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D7" w:rsidRDefault="00462CD7" w:rsidP="00462CD7">
      <w:pPr>
        <w:spacing w:line="228" w:lineRule="auto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462CD7" w:rsidRDefault="00462CD7" w:rsidP="00462CD7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รายละเอียดรายการครุภัณฑ์</w:t>
      </w:r>
    </w:p>
    <w:p w:rsidR="00462CD7" w:rsidRDefault="00462CD7" w:rsidP="00462CD7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62CD7" w:rsidRDefault="00462CD7" w:rsidP="00462CD7">
      <w:pPr>
        <w:numPr>
          <w:ilvl w:val="0"/>
          <w:numId w:val="1"/>
        </w:num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ชื่อรายการครุภัณฑ์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:rsidR="00462CD7" w:rsidRDefault="00462CD7" w:rsidP="00462CD7">
      <w:pPr>
        <w:numPr>
          <w:ilvl w:val="0"/>
          <w:numId w:val="1"/>
        </w:num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เครื่อง/ชุด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3. หน่วยงานที่เสนอ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</w:p>
    <w:p w:rsidR="00462CD7" w:rsidRDefault="00462CD7" w:rsidP="00462CD7">
      <w:pPr>
        <w:pStyle w:val="Heading1"/>
        <w:spacing w:line="228" w:lineRule="auto"/>
        <w:ind w:right="-95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4. หลักการและเหตุผล</w:t>
      </w:r>
      <w:bookmarkStart w:id="0" w:name="_GoBack"/>
      <w:bookmarkEnd w:id="0"/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5. วัตถุประสงค์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5.</w:t>
      </w:r>
      <w:r>
        <w:rPr>
          <w:rFonts w:ascii="TH SarabunPSK" w:hAnsi="TH SarabunPSK" w:cs="TH SarabunPSK"/>
        </w:rPr>
        <w:t xml:space="preserve">1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5.2   ...........................................................................................................................................................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6.  เป้าหมาย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6.1   …………………………………………………………………………………………………………………………………………….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6.2   …………………………………………………………………………………………………………………………………………….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7. </w:t>
      </w:r>
      <w:r>
        <w:rPr>
          <w:rFonts w:ascii="TH SarabunPSK" w:hAnsi="TH SarabunPSK" w:cs="TH SarabunPSK" w:hint="cs"/>
          <w:b/>
          <w:bCs/>
          <w:cs/>
        </w:rPr>
        <w:t>ผลที่คาดว่าจะได้รับ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7.1   ...............................................................................................................................................................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7.2   ...............................................................................................................................................................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  <w:b/>
          <w:bCs/>
        </w:rPr>
      </w:pP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8. กลุ่มเป้าหมายผู้ได้รับผลประโยชน์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:rsidR="00462CD7" w:rsidRDefault="00462CD7" w:rsidP="00462CD7">
      <w:pPr>
        <w:pStyle w:val="BodyText"/>
        <w:spacing w:line="228" w:lineRule="auto"/>
        <w:ind w:right="-95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9. หากเป็นครุภัณฑ์ด้านจัดการเรียนการสอน </w:t>
      </w:r>
      <w:r>
        <w:rPr>
          <w:rFonts w:ascii="TH SarabunPSK" w:hAnsi="TH SarabunPSK" w:cs="TH SarabunPSK"/>
          <w:b/>
          <w:bCs/>
        </w:rPr>
        <w:t>S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</w:rPr>
        <w:t xml:space="preserve">CURVE </w:t>
      </w:r>
      <w:r>
        <w:rPr>
          <w:rFonts w:ascii="TH SarabunPSK" w:hAnsi="TH SarabunPSK" w:cs="TH SarabunPSK" w:hint="cs"/>
          <w:b/>
          <w:bCs/>
          <w:cs/>
        </w:rPr>
        <w:t xml:space="preserve">โปรดระบุ </w:t>
      </w:r>
      <w:r>
        <w:rPr>
          <w:rFonts w:ascii="TH SarabunPSK" w:hAnsi="TH SarabunPSK" w:cs="TH SarabunPSK"/>
          <w:b/>
          <w:bCs/>
        </w:rPr>
        <w:t>S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</w:rPr>
        <w:t xml:space="preserve">CURVE </w:t>
      </w:r>
      <w:r>
        <w:rPr>
          <w:rFonts w:ascii="TH SarabunPSK" w:hAnsi="TH SarabunPSK" w:cs="TH SarabunPSK" w:hint="cs"/>
          <w:b/>
          <w:bCs/>
          <w:cs/>
        </w:rPr>
        <w:t>ด้านใด</w:t>
      </w:r>
    </w:p>
    <w:p w:rsidR="00462CD7" w:rsidRDefault="00462CD7" w:rsidP="00462CD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อุตสาหกรรมยานยนต์สมัยใหม่ </w:t>
      </w:r>
    </w:p>
    <w:p w:rsidR="00462CD7" w:rsidRDefault="00462CD7" w:rsidP="00462CD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อุตสาหกรรมอิเล็กทรอนิกส์อัจฉริยะ </w:t>
      </w:r>
    </w:p>
    <w:p w:rsidR="00462CD7" w:rsidRDefault="00462CD7" w:rsidP="00462CD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อุตสาหกรรมการท่องเที่ยวกลุ่มรายได้ดีและการท่องเที่ยวเชิงสุขภาพ </w:t>
      </w:r>
    </w:p>
    <w:p w:rsidR="00462CD7" w:rsidRDefault="00462CD7" w:rsidP="00462CD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การเกษตรและเทคโนโลยีชีวภาพ </w:t>
      </w:r>
    </w:p>
    <w:p w:rsidR="00462CD7" w:rsidRDefault="00462CD7" w:rsidP="00462CD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อุตสาหกรรมการแปรรูปอาหาร </w:t>
      </w:r>
    </w:p>
    <w:p w:rsidR="00462CD7" w:rsidRDefault="00462CD7" w:rsidP="00462CD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อุตสาหกรรมหุ่นยนต์เพื่อการอุตสาหกรรม</w:t>
      </w:r>
    </w:p>
    <w:p w:rsidR="00462CD7" w:rsidRDefault="00462CD7" w:rsidP="00462CD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อุตสาหกรรมการบินและ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โล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จิสติ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กส์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</w:t>
      </w:r>
    </w:p>
    <w:p w:rsidR="00462CD7" w:rsidRDefault="00462CD7" w:rsidP="00462CD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อุตสาหกรรมเชื้อเพลิงชีวภาพและเคมีชีวภาพ </w:t>
      </w:r>
    </w:p>
    <w:p w:rsidR="00462CD7" w:rsidRDefault="00462CD7" w:rsidP="00462CD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อุตสาหกรรมดิจิทัล </w:t>
      </w:r>
    </w:p>
    <w:p w:rsidR="00462CD7" w:rsidRPr="00462CD7" w:rsidRDefault="00462CD7" w:rsidP="00462CD7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sym w:font="Wingdings" w:char="F06F"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อุตสาหกรรมการแพทย์ครบวงจร </w:t>
      </w:r>
    </w:p>
    <w:sectPr w:rsidR="00462CD7" w:rsidRPr="00462CD7" w:rsidSect="00462CD7">
      <w:pgSz w:w="12240" w:h="15840"/>
      <w:pgMar w:top="567" w:right="1440" w:bottom="426" w:left="1440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74" w:rsidRDefault="00281174" w:rsidP="00462CD7">
      <w:r>
        <w:separator/>
      </w:r>
    </w:p>
  </w:endnote>
  <w:endnote w:type="continuationSeparator" w:id="0">
    <w:p w:rsidR="00281174" w:rsidRDefault="00281174" w:rsidP="0046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74" w:rsidRDefault="00281174" w:rsidP="00462CD7">
      <w:r>
        <w:separator/>
      </w:r>
    </w:p>
  </w:footnote>
  <w:footnote w:type="continuationSeparator" w:id="0">
    <w:p w:rsidR="00281174" w:rsidRDefault="00281174" w:rsidP="0046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BDE"/>
    <w:multiLevelType w:val="hybridMultilevel"/>
    <w:tmpl w:val="D3DAD926"/>
    <w:lvl w:ilvl="0" w:tplc="F7D2E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7"/>
    <w:rsid w:val="00103D4D"/>
    <w:rsid w:val="00281174"/>
    <w:rsid w:val="00462CD7"/>
    <w:rsid w:val="007206C5"/>
    <w:rsid w:val="00897E93"/>
    <w:rsid w:val="009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4FAED-6FF4-4D74-BEE6-85BDA181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D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62CD7"/>
    <w:pPr>
      <w:keepNext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CD7"/>
    <w:rPr>
      <w:rFonts w:ascii="Cordia New" w:eastAsia="Cordia New" w:hAnsi="Cordia New" w:cs="Angsana New"/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462C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2CD7"/>
    <w:pPr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CD7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2CD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62CD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62CD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62CD7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4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4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D422-552F-4923-85F2-247342A1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2019-12-13T03:21:00Z</cp:lastPrinted>
  <dcterms:created xsi:type="dcterms:W3CDTF">2019-12-11T04:46:00Z</dcterms:created>
  <dcterms:modified xsi:type="dcterms:W3CDTF">2019-12-13T03:34:00Z</dcterms:modified>
</cp:coreProperties>
</file>