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73" w:rsidRPr="003D4017" w:rsidRDefault="00FE1FD4" w:rsidP="00085D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D4017">
        <w:rPr>
          <w:rFonts w:ascii="TH SarabunPSK" w:hAnsi="TH SarabunPSK" w:cs="TH SarabunPSK"/>
          <w:b/>
          <w:bCs/>
          <w:sz w:val="30"/>
          <w:szCs w:val="30"/>
          <w:cs/>
        </w:rPr>
        <w:t>แบบสอบถามความ</w:t>
      </w:r>
      <w:r w:rsidR="00DB0754" w:rsidRPr="003D4017">
        <w:rPr>
          <w:rFonts w:ascii="TH SarabunPSK" w:hAnsi="TH SarabunPSK" w:cs="TH SarabunPSK"/>
          <w:b/>
          <w:bCs/>
          <w:sz w:val="30"/>
          <w:szCs w:val="30"/>
          <w:cs/>
        </w:rPr>
        <w:t>คิดเห็น</w:t>
      </w:r>
      <w:r w:rsidR="00061F99" w:rsidRPr="003D4017">
        <w:rPr>
          <w:rFonts w:ascii="TH SarabunPSK" w:hAnsi="TH SarabunPSK" w:cs="TH SarabunPSK" w:hint="cs"/>
          <w:b/>
          <w:bCs/>
          <w:sz w:val="30"/>
          <w:szCs w:val="30"/>
          <w:cs/>
        </w:rPr>
        <w:t>และความพึงพอใจ</w:t>
      </w:r>
      <w:r w:rsidRPr="003D4017">
        <w:rPr>
          <w:rFonts w:ascii="TH SarabunPSK" w:hAnsi="TH SarabunPSK" w:cs="TH SarabunPSK"/>
          <w:b/>
          <w:bCs/>
          <w:sz w:val="30"/>
          <w:szCs w:val="30"/>
          <w:cs/>
        </w:rPr>
        <w:t>ของบุคลากรต่อการดำเนินงาน</w:t>
      </w:r>
    </w:p>
    <w:p w:rsidR="00FE1FD4" w:rsidRDefault="00FE1FD4" w:rsidP="00085D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D4017">
        <w:rPr>
          <w:rFonts w:ascii="TH SarabunPSK" w:hAnsi="TH SarabunPSK" w:cs="TH SarabunPSK"/>
          <w:b/>
          <w:bCs/>
          <w:sz w:val="30"/>
          <w:szCs w:val="30"/>
          <w:cs/>
        </w:rPr>
        <w:t>ของมหาวิทยาลัยและ</w:t>
      </w:r>
      <w:r w:rsidR="00592F83" w:rsidRPr="003D4017">
        <w:rPr>
          <w:rFonts w:ascii="TH SarabunPSK" w:hAnsi="TH SarabunPSK" w:cs="TH SarabunPSK"/>
          <w:b/>
          <w:bCs/>
          <w:sz w:val="30"/>
          <w:szCs w:val="30"/>
          <w:cs/>
        </w:rPr>
        <w:t>ของ</w:t>
      </w:r>
      <w:r w:rsidR="008A239D" w:rsidRPr="003D4017">
        <w:rPr>
          <w:rFonts w:ascii="TH SarabunPSK" w:hAnsi="TH SarabunPSK" w:cs="TH SarabunPSK"/>
          <w:b/>
          <w:bCs/>
          <w:sz w:val="30"/>
          <w:szCs w:val="30"/>
          <w:cs/>
        </w:rPr>
        <w:t>หน่วยงาน ประจำ</w:t>
      </w:r>
      <w:r w:rsidRPr="003D4017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9C00A5" w:rsidRPr="003D4017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งบประมาณ พ.ศ. </w:t>
      </w:r>
      <w:r w:rsidRPr="003D4017">
        <w:rPr>
          <w:rFonts w:ascii="TH SarabunPSK" w:hAnsi="TH SarabunPSK" w:cs="TH SarabunPSK"/>
          <w:b/>
          <w:bCs/>
          <w:sz w:val="30"/>
          <w:szCs w:val="30"/>
          <w:cs/>
        </w:rPr>
        <w:t xml:space="preserve"> 25</w:t>
      </w:r>
      <w:r w:rsidR="00DB0754" w:rsidRPr="003D4017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2E6DC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:rsidR="00085DBA" w:rsidRPr="00085DBA" w:rsidRDefault="00085DBA" w:rsidP="00085DBA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E1FD4" w:rsidRPr="003D4017" w:rsidRDefault="00FE1FD4" w:rsidP="00085DB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D4017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Pr="003D4017">
        <w:rPr>
          <w:rFonts w:ascii="TH SarabunPSK" w:hAnsi="TH SarabunPSK" w:cs="TH SarabunPSK"/>
          <w:spacing w:val="-2"/>
          <w:sz w:val="30"/>
          <w:szCs w:val="30"/>
          <w:cs/>
        </w:rPr>
        <w:t>ด้วย</w:t>
      </w:r>
      <w:r w:rsidR="008335A5" w:rsidRPr="003D4017">
        <w:rPr>
          <w:rFonts w:ascii="TH SarabunPSK" w:hAnsi="TH SarabunPSK" w:cs="TH SarabunPSK" w:hint="cs"/>
          <w:spacing w:val="-2"/>
          <w:sz w:val="30"/>
          <w:szCs w:val="30"/>
          <w:cs/>
        </w:rPr>
        <w:t>มหาวิทยาลัย</w:t>
      </w:r>
      <w:r w:rsidRPr="003D4017">
        <w:rPr>
          <w:rFonts w:ascii="TH SarabunPSK" w:hAnsi="TH SarabunPSK" w:cs="TH SarabunPSK"/>
          <w:spacing w:val="-2"/>
          <w:sz w:val="30"/>
          <w:szCs w:val="30"/>
          <w:cs/>
        </w:rPr>
        <w:t>จะสำรวจความ</w:t>
      </w:r>
      <w:r w:rsidR="00DB0754" w:rsidRPr="003D4017">
        <w:rPr>
          <w:rFonts w:ascii="TH SarabunPSK" w:hAnsi="TH SarabunPSK" w:cs="TH SarabunPSK"/>
          <w:spacing w:val="-2"/>
          <w:sz w:val="30"/>
          <w:szCs w:val="30"/>
          <w:cs/>
        </w:rPr>
        <w:t>คิดเห็น</w:t>
      </w:r>
      <w:r w:rsidR="00061F99" w:rsidRPr="003D4017">
        <w:rPr>
          <w:rFonts w:ascii="TH SarabunPSK" w:hAnsi="TH SarabunPSK" w:cs="TH SarabunPSK" w:hint="cs"/>
          <w:spacing w:val="-2"/>
          <w:sz w:val="30"/>
          <w:szCs w:val="30"/>
          <w:cs/>
        </w:rPr>
        <w:t>และความพึงพอใจ</w:t>
      </w:r>
      <w:r w:rsidRPr="003D4017">
        <w:rPr>
          <w:rFonts w:ascii="TH SarabunPSK" w:hAnsi="TH SarabunPSK" w:cs="TH SarabunPSK"/>
          <w:spacing w:val="-2"/>
          <w:sz w:val="30"/>
          <w:szCs w:val="30"/>
          <w:cs/>
        </w:rPr>
        <w:t>ของบุคลากรที่มีต่อ</w:t>
      </w:r>
      <w:r w:rsidR="00E903F3" w:rsidRPr="003D4017">
        <w:rPr>
          <w:rFonts w:ascii="TH SarabunPSK" w:hAnsi="TH SarabunPSK" w:cs="TH SarabunPSK"/>
          <w:spacing w:val="-2"/>
          <w:sz w:val="30"/>
          <w:szCs w:val="30"/>
          <w:cs/>
        </w:rPr>
        <w:t>การดำเนินงานของมหาวิทยาลัยและ</w:t>
      </w:r>
      <w:r w:rsidR="00707973" w:rsidRPr="003D4017">
        <w:rPr>
          <w:rFonts w:ascii="TH SarabunPSK" w:hAnsi="TH SarabunPSK" w:cs="TH SarabunPSK" w:hint="cs"/>
          <w:spacing w:val="-2"/>
          <w:sz w:val="30"/>
          <w:szCs w:val="30"/>
          <w:cs/>
        </w:rPr>
        <w:br/>
      </w:r>
      <w:r w:rsidR="00592F83" w:rsidRPr="003D4017">
        <w:rPr>
          <w:rFonts w:ascii="TH SarabunPSK" w:hAnsi="TH SarabunPSK" w:cs="TH SarabunPSK"/>
          <w:spacing w:val="-2"/>
          <w:sz w:val="30"/>
          <w:szCs w:val="30"/>
          <w:cs/>
        </w:rPr>
        <w:t>ของ</w:t>
      </w:r>
      <w:r w:rsidR="008A239D" w:rsidRPr="003D4017">
        <w:rPr>
          <w:rFonts w:ascii="TH SarabunPSK" w:hAnsi="TH SarabunPSK" w:cs="TH SarabunPSK"/>
          <w:spacing w:val="-2"/>
          <w:sz w:val="30"/>
          <w:szCs w:val="30"/>
          <w:cs/>
        </w:rPr>
        <w:t xml:space="preserve">หน่วยงาน </w:t>
      </w:r>
      <w:r w:rsidR="00E903F3" w:rsidRPr="003D4017">
        <w:rPr>
          <w:rFonts w:ascii="TH SarabunPSK" w:hAnsi="TH SarabunPSK" w:cs="TH SarabunPSK"/>
          <w:sz w:val="30"/>
          <w:szCs w:val="30"/>
          <w:cs/>
        </w:rPr>
        <w:t>โดยผล</w:t>
      </w:r>
      <w:r w:rsidR="00765947" w:rsidRPr="003D4017">
        <w:rPr>
          <w:rFonts w:ascii="TH SarabunPSK" w:hAnsi="TH SarabunPSK" w:cs="TH SarabunPSK"/>
          <w:sz w:val="30"/>
          <w:szCs w:val="30"/>
          <w:cs/>
        </w:rPr>
        <w:t>ที่ได้จาก</w:t>
      </w:r>
      <w:r w:rsidR="00E903F3" w:rsidRPr="003D4017">
        <w:rPr>
          <w:rFonts w:ascii="TH SarabunPSK" w:hAnsi="TH SarabunPSK" w:cs="TH SarabunPSK"/>
          <w:sz w:val="30"/>
          <w:szCs w:val="30"/>
          <w:cs/>
        </w:rPr>
        <w:t>การสำรวจจะนำมาใช้ในการปรับปรุง</w:t>
      </w:r>
      <w:r w:rsidR="00765947" w:rsidRPr="003D4017">
        <w:rPr>
          <w:rFonts w:ascii="TH SarabunPSK" w:hAnsi="TH SarabunPSK" w:cs="TH SarabunPSK"/>
          <w:sz w:val="30"/>
          <w:szCs w:val="30"/>
          <w:cs/>
        </w:rPr>
        <w:t>และพัฒนา</w:t>
      </w:r>
      <w:r w:rsidR="00E903F3" w:rsidRPr="003D4017">
        <w:rPr>
          <w:rFonts w:ascii="TH SarabunPSK" w:hAnsi="TH SarabunPSK" w:cs="TH SarabunPSK"/>
          <w:sz w:val="30"/>
          <w:szCs w:val="30"/>
          <w:cs/>
        </w:rPr>
        <w:t>การดำเนินงานของมหาวิทยาลัย</w:t>
      </w:r>
      <w:r w:rsidR="00B35035" w:rsidRPr="003D4017">
        <w:rPr>
          <w:rFonts w:ascii="TH SarabunPSK" w:hAnsi="TH SarabunPSK" w:cs="TH SarabunPSK"/>
          <w:sz w:val="30"/>
          <w:szCs w:val="30"/>
          <w:cs/>
        </w:rPr>
        <w:t>และหน่วยงาน</w:t>
      </w:r>
      <w:r w:rsidR="00707973" w:rsidRPr="003D4017">
        <w:rPr>
          <w:rFonts w:ascii="TH SarabunPSK" w:hAnsi="TH SarabunPSK" w:cs="TH SarabunPSK" w:hint="cs"/>
          <w:sz w:val="30"/>
          <w:szCs w:val="30"/>
          <w:cs/>
        </w:rPr>
        <w:br/>
      </w:r>
      <w:r w:rsidR="00B35035" w:rsidRPr="003D4017">
        <w:rPr>
          <w:rFonts w:ascii="TH SarabunPSK" w:hAnsi="TH SarabunPSK" w:cs="TH SarabunPSK"/>
          <w:sz w:val="30"/>
          <w:szCs w:val="30"/>
          <w:cs/>
        </w:rPr>
        <w:t xml:space="preserve">ให้มีคุณภาพอย่างต่อเนื่องต่อไป  </w:t>
      </w:r>
      <w:r w:rsidRPr="003D4017">
        <w:rPr>
          <w:rFonts w:ascii="TH SarabunPSK" w:hAnsi="TH SarabunPSK" w:cs="TH SarabunPSK"/>
          <w:sz w:val="30"/>
          <w:szCs w:val="30"/>
          <w:cs/>
        </w:rPr>
        <w:t>จึงขอความร่วมมือในการ</w:t>
      </w:r>
      <w:r w:rsidR="00B35035" w:rsidRPr="003D4017">
        <w:rPr>
          <w:rFonts w:ascii="TH SarabunPSK" w:hAnsi="TH SarabunPSK" w:cs="TH SarabunPSK"/>
          <w:sz w:val="30"/>
          <w:szCs w:val="30"/>
          <w:cs/>
        </w:rPr>
        <w:t xml:space="preserve">ตอบแบบสอบถามตามความเป็นจริง </w:t>
      </w:r>
    </w:p>
    <w:p w:rsidR="00B35035" w:rsidRPr="00085DBA" w:rsidRDefault="00B35035" w:rsidP="003D4017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E1FD4" w:rsidRPr="003D4017" w:rsidRDefault="00FE1FD4" w:rsidP="003D401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D4017">
        <w:rPr>
          <w:rFonts w:ascii="TH SarabunPSK" w:hAnsi="TH SarabunPSK" w:cs="TH SarabunPSK"/>
          <w:b/>
          <w:bCs/>
          <w:sz w:val="28"/>
          <w:cs/>
        </w:rPr>
        <w:t>ส่วนที่ 1</w:t>
      </w:r>
      <w:r w:rsidRPr="003D4017">
        <w:rPr>
          <w:rFonts w:ascii="TH SarabunPSK" w:hAnsi="TH SarabunPSK" w:cs="TH SarabunPSK"/>
          <w:sz w:val="28"/>
          <w:cs/>
        </w:rPr>
        <w:t xml:space="preserve"> ข้อมูลทั่วไปของผู้ตอบแบบสอบถาม </w:t>
      </w:r>
      <w:r w:rsidR="00765947" w:rsidRPr="003D4017">
        <w:rPr>
          <w:rFonts w:ascii="TH SarabunPSK" w:hAnsi="TH SarabunPSK" w:cs="TH SarabunPSK"/>
          <w:sz w:val="28"/>
          <w:cs/>
        </w:rPr>
        <w:t>(</w:t>
      </w:r>
      <w:r w:rsidRPr="003D4017">
        <w:rPr>
          <w:rFonts w:ascii="TH SarabunPSK" w:hAnsi="TH SarabunPSK" w:cs="TH SarabunPSK"/>
          <w:sz w:val="28"/>
          <w:cs/>
        </w:rPr>
        <w:t xml:space="preserve">โปรดทำเครื่องหมาย </w:t>
      </w:r>
      <w:r w:rsidRPr="003D4017">
        <w:rPr>
          <w:rFonts w:ascii="TH SarabunPSK" w:hAnsi="TH SarabunPSK" w:cs="TH SarabunPSK"/>
          <w:sz w:val="28"/>
        </w:rPr>
        <w:sym w:font="Wingdings" w:char="F0FC"/>
      </w:r>
      <w:r w:rsidRPr="003D4017">
        <w:rPr>
          <w:rFonts w:ascii="TH SarabunPSK" w:hAnsi="TH SarabunPSK" w:cs="TH SarabunPSK"/>
          <w:sz w:val="28"/>
          <w:cs/>
        </w:rPr>
        <w:t xml:space="preserve"> ลงในช่อง</w:t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765947" w:rsidRPr="003D4017">
        <w:rPr>
          <w:rFonts w:ascii="TH SarabunPSK" w:hAnsi="TH SarabunPSK" w:cs="TH SarabunPSK"/>
          <w:sz w:val="28"/>
        </w:rPr>
        <w:t xml:space="preserve"> </w:t>
      </w:r>
      <w:r w:rsidR="00765947" w:rsidRPr="003D4017">
        <w:rPr>
          <w:rFonts w:ascii="TH SarabunPSK" w:hAnsi="TH SarabunPSK" w:cs="TH SarabunPSK"/>
          <w:sz w:val="28"/>
          <w:cs/>
        </w:rPr>
        <w:t>ที่ตรงกับความเป็นจริง)</w:t>
      </w:r>
    </w:p>
    <w:p w:rsidR="00FE1FD4" w:rsidRPr="003D4017" w:rsidRDefault="00FE1FD4" w:rsidP="003D4017">
      <w:pPr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3D4017">
        <w:rPr>
          <w:rFonts w:ascii="TH SarabunPSK" w:hAnsi="TH SarabunPSK" w:cs="TH SarabunPSK"/>
          <w:sz w:val="28"/>
          <w:cs/>
        </w:rPr>
        <w:t>1.</w:t>
      </w:r>
      <w:r w:rsidR="00085DBA">
        <w:rPr>
          <w:rFonts w:ascii="TH SarabunPSK" w:hAnsi="TH SarabunPSK" w:cs="TH SarabunPSK" w:hint="cs"/>
          <w:sz w:val="28"/>
          <w:cs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 xml:space="preserve">เพศ 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ชาย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tab/>
      </w:r>
      <w:r w:rsidR="002F7410">
        <w:rPr>
          <w:rFonts w:ascii="TH SarabunPSK" w:hAnsi="TH SarabunPSK" w:cs="TH SarabunPSK"/>
          <w:sz w:val="28"/>
        </w:rPr>
        <w:t xml:space="preserve">  </w:t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หญิง</w:t>
      </w:r>
    </w:p>
    <w:p w:rsidR="00FE1FD4" w:rsidRDefault="00FE1FD4" w:rsidP="003D4017">
      <w:pPr>
        <w:tabs>
          <w:tab w:val="left" w:pos="567"/>
        </w:tabs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3D4017">
        <w:rPr>
          <w:rFonts w:ascii="TH SarabunPSK" w:hAnsi="TH SarabunPSK" w:cs="TH SarabunPSK"/>
          <w:sz w:val="28"/>
          <w:cs/>
        </w:rPr>
        <w:t>2.</w:t>
      </w:r>
      <w:r w:rsidR="00085DBA">
        <w:rPr>
          <w:rFonts w:ascii="TH SarabunPSK" w:hAnsi="TH SarabunPSK" w:cs="TH SarabunPSK" w:hint="cs"/>
          <w:sz w:val="28"/>
          <w:cs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 xml:space="preserve">อายุ 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น้อยกว่า 21 ปี</w:t>
      </w:r>
      <w:r w:rsidRPr="003D4017">
        <w:rPr>
          <w:rFonts w:ascii="TH SarabunPSK" w:hAnsi="TH SarabunPSK" w:cs="TH SarabunPSK"/>
          <w:sz w:val="28"/>
        </w:rPr>
        <w:tab/>
      </w:r>
      <w:r w:rsidR="002F7410">
        <w:rPr>
          <w:rFonts w:ascii="TH SarabunPSK" w:hAnsi="TH SarabunPSK" w:cs="TH SarabunPSK"/>
          <w:sz w:val="28"/>
        </w:rPr>
        <w:t xml:space="preserve">  </w:t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21-30 ปี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31-40 ปี    </w:t>
      </w:r>
      <w:r w:rsidRPr="003D4017">
        <w:rPr>
          <w:rFonts w:ascii="TH SarabunPSK" w:hAnsi="TH SarabunPSK" w:cs="TH SarabunPSK"/>
          <w:sz w:val="28"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41-50 ปี     </w:t>
      </w:r>
      <w:r w:rsidRPr="003D4017">
        <w:rPr>
          <w:rFonts w:ascii="TH SarabunPSK" w:hAnsi="TH SarabunPSK" w:cs="TH SarabunPSK"/>
          <w:sz w:val="28"/>
        </w:rPr>
        <w:tab/>
      </w:r>
      <w:r w:rsidR="00DB0754" w:rsidRPr="003D4017">
        <w:rPr>
          <w:rFonts w:ascii="TH SarabunPSK" w:hAnsi="TH SarabunPSK" w:cs="TH SarabunPSK"/>
          <w:sz w:val="28"/>
        </w:rPr>
        <w:t xml:space="preserve">     </w:t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DB0754" w:rsidRPr="003D4017">
        <w:rPr>
          <w:rFonts w:ascii="TH SarabunPSK" w:hAnsi="TH SarabunPSK" w:cs="TH SarabunPSK"/>
          <w:sz w:val="28"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>มากกว่า 50 ปี</w:t>
      </w:r>
    </w:p>
    <w:p w:rsidR="00A10BEA" w:rsidRPr="003D4017" w:rsidRDefault="00D1004A" w:rsidP="00A10BEA">
      <w:pPr>
        <w:spacing w:after="0" w:line="240" w:lineRule="auto"/>
        <w:ind w:firstLine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</w:t>
      </w:r>
      <w:r w:rsidR="00FE1FD4" w:rsidRPr="003D4017">
        <w:rPr>
          <w:rFonts w:ascii="TH SarabunPSK" w:hAnsi="TH SarabunPSK" w:cs="TH SarabunPSK"/>
          <w:sz w:val="28"/>
          <w:cs/>
        </w:rPr>
        <w:t>.</w:t>
      </w:r>
      <w:r w:rsidR="00085DBA">
        <w:rPr>
          <w:rFonts w:ascii="TH SarabunPSK" w:hAnsi="TH SarabunPSK" w:cs="TH SarabunPSK" w:hint="cs"/>
          <w:sz w:val="28"/>
          <w:cs/>
        </w:rPr>
        <w:t xml:space="preserve"> </w:t>
      </w:r>
      <w:r w:rsidR="00FE1FD4" w:rsidRPr="003D4017">
        <w:rPr>
          <w:rFonts w:ascii="TH SarabunPSK" w:hAnsi="TH SarabunPSK" w:cs="TH SarabunPSK"/>
          <w:sz w:val="28"/>
          <w:cs/>
        </w:rPr>
        <w:t>สถานภาพ</w:t>
      </w:r>
      <w:r w:rsidR="00FE1FD4" w:rsidRPr="003D4017">
        <w:rPr>
          <w:rFonts w:ascii="TH SarabunPSK" w:hAnsi="TH SarabunPSK" w:cs="TH SarabunPSK"/>
          <w:sz w:val="28"/>
          <w:cs/>
        </w:rPr>
        <w:tab/>
      </w:r>
      <w:r w:rsidR="00FE1FD4" w:rsidRPr="003D4017">
        <w:rPr>
          <w:rFonts w:ascii="TH SarabunPSK" w:hAnsi="TH SarabunPSK" w:cs="TH SarabunPSK"/>
          <w:sz w:val="28"/>
        </w:rPr>
        <w:sym w:font="Wingdings" w:char="F0A8"/>
      </w:r>
      <w:r w:rsidR="00FE1FD4" w:rsidRPr="003D4017">
        <w:rPr>
          <w:rFonts w:ascii="TH SarabunPSK" w:hAnsi="TH SarabunPSK" w:cs="TH SarabunPSK"/>
          <w:sz w:val="28"/>
          <w:cs/>
        </w:rPr>
        <w:t xml:space="preserve">  ข้าราชการ</w:t>
      </w:r>
      <w:r w:rsidR="00FE1FD4" w:rsidRPr="003D4017">
        <w:rPr>
          <w:rFonts w:ascii="TH SarabunPSK" w:hAnsi="TH SarabunPSK" w:cs="TH SarabunPSK"/>
          <w:sz w:val="28"/>
          <w:cs/>
        </w:rPr>
        <w:tab/>
      </w:r>
      <w:r w:rsidR="002F7410">
        <w:rPr>
          <w:rFonts w:ascii="TH SarabunPSK" w:hAnsi="TH SarabunPSK" w:cs="TH SarabunPSK"/>
          <w:sz w:val="28"/>
        </w:rPr>
        <w:t xml:space="preserve">  </w:t>
      </w:r>
      <w:r w:rsidR="00FE1FD4" w:rsidRPr="003D4017">
        <w:rPr>
          <w:rFonts w:ascii="TH SarabunPSK" w:hAnsi="TH SarabunPSK" w:cs="TH SarabunPSK"/>
          <w:sz w:val="28"/>
        </w:rPr>
        <w:sym w:font="Wingdings" w:char="F0A8"/>
      </w:r>
      <w:r w:rsidR="00FE1FD4" w:rsidRPr="003D4017">
        <w:rPr>
          <w:rFonts w:ascii="TH SarabunPSK" w:hAnsi="TH SarabunPSK" w:cs="TH SarabunPSK"/>
          <w:sz w:val="28"/>
          <w:cs/>
        </w:rPr>
        <w:t xml:space="preserve">  พนักงานมหาวิทยาลัย</w:t>
      </w:r>
      <w:r w:rsidR="00FE1FD4" w:rsidRPr="003D4017">
        <w:rPr>
          <w:rFonts w:ascii="TH SarabunPSK" w:hAnsi="TH SarabunPSK" w:cs="TH SarabunPSK"/>
          <w:sz w:val="28"/>
          <w:cs/>
        </w:rPr>
        <w:tab/>
      </w:r>
      <w:r w:rsidR="002F7410">
        <w:rPr>
          <w:rFonts w:ascii="TH SarabunPSK" w:hAnsi="TH SarabunPSK" w:cs="TH SarabunPSK"/>
          <w:sz w:val="28"/>
        </w:rPr>
        <w:t xml:space="preserve">            </w:t>
      </w:r>
      <w:r w:rsidR="00A10BEA" w:rsidRPr="003D4017">
        <w:rPr>
          <w:rFonts w:ascii="TH SarabunPSK" w:hAnsi="TH SarabunPSK" w:cs="TH SarabunPSK"/>
          <w:sz w:val="28"/>
        </w:rPr>
        <w:sym w:font="Wingdings" w:char="F0A8"/>
      </w:r>
      <w:r w:rsidR="00A10BEA" w:rsidRPr="003D4017">
        <w:rPr>
          <w:rFonts w:ascii="TH SarabunPSK" w:hAnsi="TH SarabunPSK" w:cs="TH SarabunPSK"/>
          <w:sz w:val="28"/>
          <w:cs/>
        </w:rPr>
        <w:t xml:space="preserve"> ลูกจ้างประจำ</w:t>
      </w:r>
      <w:r w:rsidR="00A10BEA">
        <w:rPr>
          <w:rFonts w:ascii="TH SarabunPSK" w:hAnsi="TH SarabunPSK" w:cs="TH SarabunPSK" w:hint="cs"/>
          <w:sz w:val="28"/>
          <w:cs/>
        </w:rPr>
        <w:t>/</w:t>
      </w:r>
      <w:r w:rsidR="00A10BEA" w:rsidRPr="00A10BEA">
        <w:rPr>
          <w:rFonts w:ascii="TH SarabunPSK" w:hAnsi="TH SarabunPSK" w:cs="TH SarabunPSK"/>
          <w:sz w:val="28"/>
          <w:cs/>
        </w:rPr>
        <w:t>ลูกช้างชั่วคราว</w:t>
      </w:r>
    </w:p>
    <w:p w:rsidR="00FE1FD4" w:rsidRPr="003D4017" w:rsidRDefault="00FE1FD4" w:rsidP="00A10BEA">
      <w:pPr>
        <w:spacing w:after="0" w:line="240" w:lineRule="auto"/>
        <w:ind w:left="2007" w:firstLine="153"/>
        <w:rPr>
          <w:rFonts w:ascii="TH SarabunPSK" w:hAnsi="TH SarabunPSK" w:cs="TH SarabunPSK"/>
          <w:sz w:val="28"/>
        </w:rPr>
      </w:pP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</w:t>
      </w:r>
      <w:r w:rsidR="00A10BEA">
        <w:rPr>
          <w:rFonts w:ascii="TH SarabunPSK" w:hAnsi="TH SarabunPSK" w:cs="TH SarabunPSK" w:hint="cs"/>
          <w:sz w:val="28"/>
          <w:cs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>พนักงานเงินรายได้</w:t>
      </w:r>
      <w:r w:rsidR="00A10BEA">
        <w:rPr>
          <w:rFonts w:ascii="TH SarabunPSK" w:hAnsi="TH SarabunPSK" w:cs="TH SarabunPSK" w:hint="cs"/>
          <w:sz w:val="28"/>
          <w:cs/>
        </w:rPr>
        <w:t>/</w:t>
      </w:r>
      <w:r w:rsidR="00A10BEA" w:rsidRPr="00A10BEA">
        <w:rPr>
          <w:rFonts w:ascii="TH SarabunPSK" w:hAnsi="TH SarabunPSK" w:cs="TH SarabunPSK"/>
          <w:sz w:val="28"/>
          <w:cs/>
        </w:rPr>
        <w:t>พนักงานเงินรายได้หน่วยงาน / พนักงานมหาวิทยาลัยชั่วคราว</w:t>
      </w:r>
      <w:r w:rsidR="00DB0754" w:rsidRPr="003D4017">
        <w:rPr>
          <w:rFonts w:ascii="TH SarabunPSK" w:hAnsi="TH SarabunPSK" w:cs="TH SarabunPSK"/>
          <w:sz w:val="28"/>
          <w:cs/>
        </w:rPr>
        <w:t xml:space="preserve"> </w:t>
      </w:r>
    </w:p>
    <w:p w:rsidR="00FE1FD4" w:rsidRPr="003D4017" w:rsidRDefault="00FE1FD4" w:rsidP="003D4017">
      <w:pPr>
        <w:spacing w:after="0" w:line="240" w:lineRule="auto"/>
        <w:ind w:left="567"/>
        <w:rPr>
          <w:rFonts w:ascii="TH SarabunPSK" w:hAnsi="TH SarabunPSK" w:cs="TH SarabunPSK"/>
          <w:sz w:val="28"/>
          <w:cs/>
        </w:rPr>
      </w:pP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ลูกจ้างชาวต่างประเทศ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อื่นๆ (โปรดระบุ)....................................</w:t>
      </w:r>
      <w:r w:rsidR="00A10BEA">
        <w:rPr>
          <w:rFonts w:ascii="TH SarabunPSK" w:hAnsi="TH SarabunPSK" w:cs="TH SarabunPSK" w:hint="cs"/>
          <w:sz w:val="28"/>
          <w:cs/>
        </w:rPr>
        <w:t>...........................</w:t>
      </w:r>
      <w:r w:rsidRPr="003D4017">
        <w:rPr>
          <w:rFonts w:ascii="TH SarabunPSK" w:hAnsi="TH SarabunPSK" w:cs="TH SarabunPSK"/>
          <w:sz w:val="28"/>
          <w:cs/>
        </w:rPr>
        <w:t>.....................</w:t>
      </w:r>
    </w:p>
    <w:p w:rsidR="00D1004A" w:rsidRPr="003D4017" w:rsidRDefault="00D1004A" w:rsidP="00D1004A">
      <w:pPr>
        <w:spacing w:after="0" w:line="240" w:lineRule="auto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</w:t>
      </w:r>
      <w:r w:rsidRPr="003D4017"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>สายงาน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สายวิชาการ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สายสนับสนุนวิชาการ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สายงานลูกจ้าง</w:t>
      </w:r>
    </w:p>
    <w:p w:rsidR="00FE1FD4" w:rsidRPr="003D4017" w:rsidRDefault="00FE1FD4" w:rsidP="003D4017">
      <w:pPr>
        <w:spacing w:after="0" w:line="240" w:lineRule="auto"/>
        <w:ind w:left="567"/>
        <w:rPr>
          <w:rFonts w:ascii="TH SarabunPSK" w:hAnsi="TH SarabunPSK" w:cs="TH SarabunPSK"/>
          <w:sz w:val="28"/>
        </w:rPr>
      </w:pPr>
      <w:r w:rsidRPr="003D4017">
        <w:rPr>
          <w:rFonts w:ascii="TH SarabunPSK" w:hAnsi="TH SarabunPSK" w:cs="TH SarabunPSK"/>
          <w:sz w:val="28"/>
          <w:cs/>
        </w:rPr>
        <w:t>5.</w:t>
      </w:r>
      <w:r w:rsidR="00085DBA">
        <w:rPr>
          <w:rFonts w:ascii="TH SarabunPSK" w:hAnsi="TH SarabunPSK" w:cs="TH SarabunPSK" w:hint="cs"/>
          <w:sz w:val="28"/>
          <w:cs/>
        </w:rPr>
        <w:t xml:space="preserve"> </w:t>
      </w:r>
      <w:r w:rsidR="00D7326F" w:rsidRPr="003D4017">
        <w:rPr>
          <w:rFonts w:ascii="TH SarabunPSK" w:hAnsi="TH SarabunPSK" w:cs="TH SarabunPSK" w:hint="cs"/>
          <w:sz w:val="28"/>
          <w:cs/>
        </w:rPr>
        <w:t>เป็นผู้</w:t>
      </w:r>
      <w:r w:rsidRPr="003D4017">
        <w:rPr>
          <w:rFonts w:ascii="TH SarabunPSK" w:hAnsi="TH SarabunPSK" w:cs="TH SarabunPSK"/>
          <w:sz w:val="28"/>
          <w:cs/>
        </w:rPr>
        <w:t>บริหาร</w:t>
      </w:r>
      <w:r w:rsidR="00D7326F" w:rsidRPr="003D4017">
        <w:rPr>
          <w:rFonts w:ascii="TH SarabunPSK" w:hAnsi="TH SarabunPSK" w:cs="TH SarabunPSK" w:hint="cs"/>
          <w:sz w:val="28"/>
          <w:cs/>
        </w:rPr>
        <w:t xml:space="preserve"> </w:t>
      </w:r>
      <w:r w:rsidR="000A6FF4" w:rsidRPr="003D4017">
        <w:rPr>
          <w:rFonts w:ascii="TH SarabunPSK" w:hAnsi="TH SarabunPSK" w:cs="TH SarabunPSK"/>
          <w:sz w:val="28"/>
          <w:cs/>
        </w:rPr>
        <w:t>(</w:t>
      </w:r>
      <w:r w:rsidR="00D7326F" w:rsidRPr="003D4017">
        <w:rPr>
          <w:rFonts w:ascii="TH SarabunPSK" w:hAnsi="TH SarabunPSK" w:cs="TH SarabunPSK" w:hint="cs"/>
          <w:sz w:val="28"/>
          <w:cs/>
        </w:rPr>
        <w:t>ตั้งแต่ระดับ</w:t>
      </w:r>
      <w:r w:rsidR="000A6FF4" w:rsidRPr="003D4017">
        <w:rPr>
          <w:rFonts w:ascii="TH SarabunPSK" w:hAnsi="TH SarabunPSK" w:cs="TH SarabunPSK"/>
          <w:sz w:val="28"/>
          <w:cs/>
        </w:rPr>
        <w:t>หัวหน้างานขึ้นไป)</w:t>
      </w:r>
      <w:r w:rsidR="000A6FF4"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</w:rPr>
        <w:t xml:space="preserve"> </w:t>
      </w:r>
      <w:r w:rsidR="00D7326F" w:rsidRPr="003D4017">
        <w:rPr>
          <w:rFonts w:ascii="TH SarabunPSK" w:hAnsi="TH SarabunPSK" w:cs="TH SarabunPSK" w:hint="cs"/>
          <w:sz w:val="28"/>
          <w:cs/>
        </w:rPr>
        <w:t>เป็น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ไม่</w:t>
      </w:r>
      <w:r w:rsidR="00D7326F" w:rsidRPr="003D4017">
        <w:rPr>
          <w:rFonts w:ascii="TH SarabunPSK" w:hAnsi="TH SarabunPSK" w:cs="TH SarabunPSK" w:hint="cs"/>
          <w:sz w:val="28"/>
          <w:cs/>
        </w:rPr>
        <w:t>เป็น</w:t>
      </w:r>
    </w:p>
    <w:p w:rsidR="00FE1FD4" w:rsidRPr="003D4017" w:rsidRDefault="00FE1FD4" w:rsidP="003D4017">
      <w:pPr>
        <w:spacing w:after="0" w:line="240" w:lineRule="auto"/>
        <w:ind w:left="-284" w:firstLine="851"/>
        <w:rPr>
          <w:rFonts w:ascii="TH SarabunPSK" w:hAnsi="TH SarabunPSK" w:cs="TH SarabunPSK"/>
          <w:sz w:val="28"/>
        </w:rPr>
      </w:pPr>
      <w:r w:rsidRPr="003D4017">
        <w:rPr>
          <w:rFonts w:ascii="TH SarabunPSK" w:hAnsi="TH SarabunPSK" w:cs="TH SarabunPSK"/>
          <w:sz w:val="28"/>
          <w:cs/>
        </w:rPr>
        <w:t>6.</w:t>
      </w:r>
      <w:r w:rsidR="00085DBA">
        <w:rPr>
          <w:rFonts w:ascii="TH SarabunPSK" w:hAnsi="TH SarabunPSK" w:cs="TH SarabunPSK" w:hint="cs"/>
          <w:sz w:val="28"/>
          <w:cs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 xml:space="preserve">วุฒิการศึกษาสูงสุด </w:t>
      </w:r>
      <w:r w:rsidRPr="003D4017">
        <w:rPr>
          <w:rFonts w:ascii="TH SarabunPSK" w:hAnsi="TH SarabunPSK" w:cs="TH SarabunPSK"/>
          <w:sz w:val="28"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B93FEA" w:rsidRPr="003D4017">
        <w:rPr>
          <w:rFonts w:ascii="TH SarabunPSK" w:hAnsi="TH SarabunPSK" w:cs="TH SarabunPSK"/>
          <w:sz w:val="28"/>
          <w:cs/>
        </w:rPr>
        <w:t xml:space="preserve">  </w:t>
      </w:r>
      <w:r w:rsidRPr="003D4017">
        <w:rPr>
          <w:rFonts w:ascii="TH SarabunPSK" w:hAnsi="TH SarabunPSK" w:cs="TH SarabunPSK"/>
          <w:sz w:val="28"/>
          <w:cs/>
        </w:rPr>
        <w:t xml:space="preserve">ต่ำกว่าปริญญาตรี  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DB0754" w:rsidRPr="003D4017">
        <w:rPr>
          <w:rFonts w:ascii="TH SarabunPSK" w:hAnsi="TH SarabunPSK" w:cs="TH SarabunPSK"/>
          <w:sz w:val="28"/>
          <w:cs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 xml:space="preserve">ปริญญาตรี 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DB0754" w:rsidRPr="003D4017">
        <w:rPr>
          <w:rFonts w:ascii="TH SarabunPSK" w:hAnsi="TH SarabunPSK" w:cs="TH SarabunPSK"/>
          <w:sz w:val="28"/>
          <w:cs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>ปริญญาโท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ปริญญาเอก</w:t>
      </w:r>
    </w:p>
    <w:p w:rsidR="00FE1FD4" w:rsidRPr="003D4017" w:rsidRDefault="00FE1FD4" w:rsidP="003D4017">
      <w:pPr>
        <w:spacing w:after="0" w:line="240" w:lineRule="auto"/>
        <w:ind w:left="-284" w:firstLine="851"/>
        <w:rPr>
          <w:rFonts w:ascii="TH SarabunPSK" w:hAnsi="TH SarabunPSK" w:cs="TH SarabunPSK"/>
          <w:sz w:val="28"/>
        </w:rPr>
      </w:pPr>
      <w:r w:rsidRPr="003D4017">
        <w:rPr>
          <w:rFonts w:ascii="TH SarabunPSK" w:hAnsi="TH SarabunPSK" w:cs="TH SarabunPSK"/>
          <w:sz w:val="28"/>
          <w:cs/>
        </w:rPr>
        <w:t>7.</w:t>
      </w:r>
      <w:r w:rsidR="00085DBA">
        <w:rPr>
          <w:rFonts w:ascii="TH SarabunPSK" w:hAnsi="TH SarabunPSK" w:cs="TH SarabunPSK" w:hint="cs"/>
          <w:sz w:val="28"/>
          <w:cs/>
        </w:rPr>
        <w:t xml:space="preserve"> </w:t>
      </w:r>
      <w:r w:rsidR="00EC219B">
        <w:rPr>
          <w:rFonts w:ascii="TH SarabunPSK" w:hAnsi="TH SarabunPSK" w:cs="TH SarabunPSK" w:hint="cs"/>
          <w:sz w:val="28"/>
          <w:cs/>
        </w:rPr>
        <w:t>ศูนย์การศึกษา</w:t>
      </w:r>
      <w:r w:rsidRPr="003D4017">
        <w:rPr>
          <w:rFonts w:ascii="TH SarabunPSK" w:hAnsi="TH SarabunPSK" w:cs="TH SarabunPSK"/>
          <w:sz w:val="28"/>
          <w:cs/>
        </w:rPr>
        <w:t>ที่ปฏิบัติงาน</w:t>
      </w:r>
      <w:r w:rsidRPr="003D4017">
        <w:rPr>
          <w:rFonts w:ascii="TH SarabunPSK" w:hAnsi="TH SarabunPSK" w:cs="TH SarabunPSK"/>
          <w:sz w:val="28"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A10BEA">
        <w:rPr>
          <w:rFonts w:ascii="TH SarabunPSK" w:hAnsi="TH SarabunPSK" w:cs="TH SarabunPSK" w:hint="cs"/>
          <w:sz w:val="28"/>
          <w:cs/>
        </w:rPr>
        <w:t xml:space="preserve">  </w:t>
      </w:r>
      <w:r w:rsidRPr="003D4017">
        <w:rPr>
          <w:rFonts w:ascii="TH SarabunPSK" w:hAnsi="TH SarabunPSK" w:cs="TH SarabunPSK"/>
          <w:sz w:val="28"/>
          <w:cs/>
        </w:rPr>
        <w:t>ท่าพระจันทร์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A10BEA">
        <w:rPr>
          <w:rFonts w:ascii="TH SarabunPSK" w:hAnsi="TH SarabunPSK" w:cs="TH SarabunPSK" w:hint="cs"/>
          <w:sz w:val="28"/>
          <w:cs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>ศูนย์รังสิต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A10BEA">
        <w:rPr>
          <w:rFonts w:ascii="TH SarabunPSK" w:hAnsi="TH SarabunPSK" w:cs="TH SarabunPSK"/>
          <w:sz w:val="28"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>ศูนย์ลำปาง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="00A10BEA">
        <w:rPr>
          <w:rFonts w:ascii="TH SarabunPSK" w:hAnsi="TH SarabunPSK" w:cs="TH SarabunPSK"/>
          <w:sz w:val="28"/>
        </w:rPr>
        <w:t xml:space="preserve"> </w:t>
      </w:r>
      <w:r w:rsidRPr="003D4017">
        <w:rPr>
          <w:rFonts w:ascii="TH SarabunPSK" w:hAnsi="TH SarabunPSK" w:cs="TH SarabunPSK"/>
          <w:sz w:val="28"/>
          <w:cs/>
        </w:rPr>
        <w:t>ศูนย์พัทยา</w:t>
      </w:r>
    </w:p>
    <w:p w:rsidR="00FE1FD4" w:rsidRPr="003D4017" w:rsidRDefault="00085DBA" w:rsidP="003D4017">
      <w:pPr>
        <w:spacing w:after="0" w:line="240" w:lineRule="auto"/>
        <w:ind w:left="-284" w:firstLine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8. </w:t>
      </w:r>
      <w:proofErr w:type="gramStart"/>
      <w:r w:rsidR="00FE1FD4" w:rsidRPr="003D4017">
        <w:rPr>
          <w:rFonts w:ascii="TH SarabunPSK" w:hAnsi="TH SarabunPSK" w:cs="TH SarabunPSK"/>
          <w:sz w:val="28"/>
          <w:cs/>
        </w:rPr>
        <w:t xml:space="preserve">หน่วยงานที่สังกัด  </w:t>
      </w:r>
      <w:r w:rsidR="00FE1FD4" w:rsidRPr="00A10BEA">
        <w:rPr>
          <w:rFonts w:ascii="TH SarabunPSK" w:hAnsi="TH SarabunPSK" w:cs="TH SarabunPSK"/>
          <w:b/>
          <w:bCs/>
          <w:sz w:val="28"/>
          <w:cs/>
        </w:rPr>
        <w:t>(</w:t>
      </w:r>
      <w:proofErr w:type="gramEnd"/>
      <w:r w:rsidR="00FE1FD4" w:rsidRPr="00A10BEA">
        <w:rPr>
          <w:rFonts w:ascii="TH SarabunPSK" w:hAnsi="TH SarabunPSK" w:cs="TH SarabunPSK"/>
          <w:b/>
          <w:bCs/>
          <w:sz w:val="28"/>
          <w:cs/>
        </w:rPr>
        <w:t>ระบุชื่อหน่วยงาน)</w:t>
      </w:r>
      <w:r w:rsidR="00A10BEA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FE1FD4" w:rsidRPr="003D4017">
        <w:rPr>
          <w:rFonts w:ascii="TH SarabunPSK" w:hAnsi="TH SarabunPSK" w:cs="TH SarabunPSK"/>
          <w:sz w:val="28"/>
          <w:cs/>
        </w:rPr>
        <w:t>.........................................................................................</w:t>
      </w:r>
    </w:p>
    <w:p w:rsidR="00FE1FD4" w:rsidRPr="00085DBA" w:rsidRDefault="00DB0754" w:rsidP="003D4017">
      <w:pPr>
        <w:spacing w:after="0" w:line="240" w:lineRule="auto"/>
        <w:ind w:left="-284" w:firstLine="851"/>
        <w:rPr>
          <w:rFonts w:ascii="TH SarabunPSK" w:hAnsi="TH SarabunPSK" w:cs="TH SarabunPSK"/>
          <w:sz w:val="16"/>
          <w:szCs w:val="16"/>
          <w:cs/>
        </w:rPr>
      </w:pPr>
      <w:r w:rsidRPr="003D4017">
        <w:rPr>
          <w:rFonts w:ascii="TH SarabunPSK" w:hAnsi="TH SarabunPSK" w:cs="TH SarabunPSK"/>
          <w:sz w:val="28"/>
          <w:cs/>
        </w:rPr>
        <w:tab/>
      </w:r>
    </w:p>
    <w:p w:rsidR="00E903F3" w:rsidRPr="003D4017" w:rsidRDefault="00FE1FD4" w:rsidP="003D4017">
      <w:pPr>
        <w:spacing w:after="0" w:line="240" w:lineRule="auto"/>
        <w:rPr>
          <w:rFonts w:ascii="TH SarabunPSK" w:hAnsi="TH SarabunPSK" w:cs="TH SarabunPSK"/>
          <w:spacing w:val="-4"/>
          <w:sz w:val="26"/>
          <w:szCs w:val="26"/>
        </w:rPr>
      </w:pPr>
      <w:r w:rsidRPr="003D4017">
        <w:rPr>
          <w:rFonts w:ascii="TH SarabunPSK" w:hAnsi="TH SarabunPSK" w:cs="TH SarabunPSK"/>
          <w:b/>
          <w:bCs/>
          <w:spacing w:val="-4"/>
          <w:sz w:val="28"/>
          <w:cs/>
        </w:rPr>
        <w:t>ส่วนที่ 2</w:t>
      </w:r>
      <w:r w:rsidRPr="003D4017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3C5C81" w:rsidRPr="003D4017">
        <w:rPr>
          <w:rFonts w:ascii="TH SarabunPSK" w:hAnsi="TH SarabunPSK" w:cs="TH SarabunPSK"/>
          <w:spacing w:val="-4"/>
          <w:sz w:val="28"/>
          <w:cs/>
        </w:rPr>
        <w:t>สอบถาม</w:t>
      </w:r>
      <w:r w:rsidRPr="003D4017">
        <w:rPr>
          <w:rFonts w:ascii="TH SarabunPSK" w:hAnsi="TH SarabunPSK" w:cs="TH SarabunPSK"/>
          <w:spacing w:val="-4"/>
          <w:sz w:val="28"/>
          <w:cs/>
        </w:rPr>
        <w:t>ความ</w:t>
      </w:r>
      <w:r w:rsidR="003C5C81" w:rsidRPr="003D4017">
        <w:rPr>
          <w:rFonts w:ascii="TH SarabunPSK" w:hAnsi="TH SarabunPSK" w:cs="TH SarabunPSK"/>
          <w:spacing w:val="-4"/>
          <w:sz w:val="28"/>
          <w:cs/>
        </w:rPr>
        <w:t>คิดเห็น</w:t>
      </w:r>
      <w:r w:rsidR="00707973" w:rsidRPr="003D4017">
        <w:rPr>
          <w:rFonts w:ascii="TH SarabunPSK" w:hAnsi="TH SarabunPSK" w:cs="TH SarabunPSK" w:hint="cs"/>
          <w:spacing w:val="-4"/>
          <w:sz w:val="28"/>
          <w:cs/>
        </w:rPr>
        <w:t>และความพึงพอใจ</w:t>
      </w:r>
      <w:r w:rsidRPr="003D4017">
        <w:rPr>
          <w:rFonts w:ascii="TH SarabunPSK" w:hAnsi="TH SarabunPSK" w:cs="TH SarabunPSK"/>
          <w:spacing w:val="-4"/>
          <w:sz w:val="28"/>
          <w:cs/>
        </w:rPr>
        <w:t>ของบุคลากร</w:t>
      </w:r>
      <w:r w:rsidR="00765947" w:rsidRPr="003D4017">
        <w:rPr>
          <w:rFonts w:ascii="TH SarabunPSK" w:hAnsi="TH SarabunPSK" w:cs="TH SarabunPSK"/>
          <w:spacing w:val="-4"/>
          <w:sz w:val="28"/>
          <w:cs/>
        </w:rPr>
        <w:t xml:space="preserve"> (</w:t>
      </w:r>
      <w:r w:rsidRPr="003D4017">
        <w:rPr>
          <w:rFonts w:ascii="TH SarabunPSK" w:hAnsi="TH SarabunPSK" w:cs="TH SarabunPSK"/>
          <w:spacing w:val="-4"/>
          <w:sz w:val="28"/>
          <w:cs/>
        </w:rPr>
        <w:t xml:space="preserve"> โปรดทำเครื่องหมาย </w:t>
      </w:r>
      <w:r w:rsidRPr="003D4017">
        <w:rPr>
          <w:rFonts w:ascii="TH SarabunPSK" w:hAnsi="TH SarabunPSK" w:cs="TH SarabunPSK"/>
          <w:spacing w:val="-4"/>
          <w:sz w:val="28"/>
        </w:rPr>
        <w:sym w:font="Wingdings" w:char="F0FC"/>
      </w:r>
      <w:r w:rsidRPr="003D4017">
        <w:rPr>
          <w:rFonts w:ascii="TH SarabunPSK" w:hAnsi="TH SarabunPSK" w:cs="TH SarabunPSK"/>
          <w:spacing w:val="-4"/>
          <w:sz w:val="28"/>
          <w:cs/>
        </w:rPr>
        <w:t xml:space="preserve"> ในช่องที่ตรงกับความเห็น</w:t>
      </w:r>
      <w:r w:rsidR="00707973" w:rsidRPr="003D4017">
        <w:rPr>
          <w:rFonts w:ascii="TH SarabunPSK" w:hAnsi="TH SarabunPSK" w:cs="TH SarabunPSK" w:hint="cs"/>
          <w:spacing w:val="-4"/>
          <w:sz w:val="28"/>
          <w:cs/>
        </w:rPr>
        <w:t>และความพึงพอใจ</w:t>
      </w:r>
      <w:r w:rsidRPr="003D4017">
        <w:rPr>
          <w:rFonts w:ascii="TH SarabunPSK" w:hAnsi="TH SarabunPSK" w:cs="TH SarabunPSK"/>
          <w:spacing w:val="-4"/>
          <w:sz w:val="28"/>
          <w:cs/>
        </w:rPr>
        <w:t>ของท่าน</w:t>
      </w:r>
      <w:r w:rsidR="00765947" w:rsidRPr="003D4017">
        <w:rPr>
          <w:rFonts w:ascii="TH SarabunPSK" w:hAnsi="TH SarabunPSK" w:cs="TH SarabunPSK"/>
          <w:spacing w:val="-4"/>
          <w:sz w:val="28"/>
          <w:cs/>
        </w:rPr>
        <w:t>)</w:t>
      </w:r>
    </w:p>
    <w:p w:rsidR="00AC4601" w:rsidRPr="00085DBA" w:rsidRDefault="00AC4601" w:rsidP="003D4017">
      <w:pPr>
        <w:spacing w:after="0" w:line="240" w:lineRule="auto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709"/>
        <w:gridCol w:w="721"/>
        <w:gridCol w:w="838"/>
        <w:gridCol w:w="721"/>
        <w:gridCol w:w="839"/>
      </w:tblGrid>
      <w:tr w:rsidR="00AC4601" w:rsidRPr="00986DEE" w:rsidTr="00D36389">
        <w:tc>
          <w:tcPr>
            <w:tcW w:w="7088" w:type="dxa"/>
            <w:vMerge w:val="restart"/>
            <w:shd w:val="clear" w:color="auto" w:fill="D9D9D9" w:themeFill="background1" w:themeFillShade="D9"/>
          </w:tcPr>
          <w:p w:rsidR="00AC4601" w:rsidRPr="00986DEE" w:rsidRDefault="00341CAE" w:rsidP="00341CA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ประเด็น/หัวข้อ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</w:tcPr>
          <w:p w:rsidR="00AC4601" w:rsidRPr="00986DEE" w:rsidRDefault="00AC4601" w:rsidP="003D4017">
            <w:pPr>
              <w:spacing w:after="0" w:line="240" w:lineRule="auto"/>
              <w:ind w:left="-74" w:right="-1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ระดับความคิดเห็น</w:t>
            </w:r>
          </w:p>
        </w:tc>
      </w:tr>
      <w:tr w:rsidR="00AC4601" w:rsidRPr="00986DEE" w:rsidTr="00D36389">
        <w:tc>
          <w:tcPr>
            <w:tcW w:w="7088" w:type="dxa"/>
            <w:vMerge/>
            <w:shd w:val="clear" w:color="auto" w:fill="D9D9D9" w:themeFill="background1" w:themeFillShade="D9"/>
          </w:tcPr>
          <w:p w:rsidR="00AC4601" w:rsidRPr="00986DEE" w:rsidRDefault="00AC4601" w:rsidP="003D4017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C4601" w:rsidRPr="00986DEE" w:rsidRDefault="00341CAE" w:rsidP="003D4017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เห็นด้วยอย่างยิ่ง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AC4601" w:rsidRPr="00986DEE" w:rsidRDefault="00341CAE" w:rsidP="003D4017">
            <w:pPr>
              <w:spacing w:after="0" w:line="240" w:lineRule="auto"/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เห็นด้วย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AC4601" w:rsidRPr="00986DEE" w:rsidRDefault="00AC4601" w:rsidP="003D4017">
            <w:pPr>
              <w:spacing w:after="0" w:line="240" w:lineRule="auto"/>
              <w:ind w:left="-96" w:right="-1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ไม่แน่ใจ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AC4601" w:rsidRPr="00986DEE" w:rsidRDefault="00341CAE" w:rsidP="003D4017">
            <w:pPr>
              <w:spacing w:after="0" w:line="240" w:lineRule="auto"/>
              <w:ind w:left="-85" w:right="-1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ไม่เห็นด้วย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AC4601" w:rsidRPr="00986DEE" w:rsidRDefault="00341CAE" w:rsidP="00D36389">
            <w:pPr>
              <w:spacing w:after="0" w:line="240" w:lineRule="auto"/>
              <w:ind w:left="-74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ไม่เห็นด้วยอย่างยิ่ง</w:t>
            </w:r>
          </w:p>
        </w:tc>
      </w:tr>
      <w:tr w:rsidR="00341CAE" w:rsidRPr="003D4017" w:rsidTr="00D36389">
        <w:trPr>
          <w:trHeight w:val="70"/>
        </w:trPr>
        <w:tc>
          <w:tcPr>
            <w:tcW w:w="7088" w:type="dxa"/>
            <w:shd w:val="clear" w:color="auto" w:fill="D9D9D9" w:themeFill="background1" w:themeFillShade="D9"/>
          </w:tcPr>
          <w:p w:rsidR="00341CAE" w:rsidRPr="00986DEE" w:rsidRDefault="00341CAE" w:rsidP="003D4017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8"/>
              </w:rPr>
              <w:t xml:space="preserve">2.1 </w:t>
            </w:r>
            <w:r w:rsidRPr="00986DEE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ความคิดเห็นด้านภาพลักษณ์ของมหาวิทยาลัย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1F99" w:rsidRPr="003D4017" w:rsidTr="00D36389">
        <w:trPr>
          <w:trHeight w:val="70"/>
        </w:trPr>
        <w:tc>
          <w:tcPr>
            <w:tcW w:w="7088" w:type="dxa"/>
          </w:tcPr>
          <w:p w:rsidR="00061F99" w:rsidRPr="003D4017" w:rsidRDefault="00061F99" w:rsidP="003D4017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</w:rPr>
              <w:t>1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) การเป็นมหาวิทยาลัยชั้นนำของประเทศ</w:t>
            </w:r>
          </w:p>
        </w:tc>
        <w:tc>
          <w:tcPr>
            <w:tcW w:w="709" w:type="dxa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1F99" w:rsidRPr="003D4017" w:rsidTr="00D36389">
        <w:trPr>
          <w:trHeight w:val="287"/>
        </w:trPr>
        <w:tc>
          <w:tcPr>
            <w:tcW w:w="7088" w:type="dxa"/>
            <w:shd w:val="clear" w:color="auto" w:fill="auto"/>
          </w:tcPr>
          <w:p w:rsidR="00061F99" w:rsidRPr="003D4017" w:rsidRDefault="00061F99" w:rsidP="003D4017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2) การเป็นมหาวิทยาลัยวิจัย</w:t>
            </w:r>
          </w:p>
        </w:tc>
        <w:tc>
          <w:tcPr>
            <w:tcW w:w="709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1F99" w:rsidRPr="003D4017" w:rsidTr="00D36389">
        <w:trPr>
          <w:trHeight w:val="337"/>
        </w:trPr>
        <w:tc>
          <w:tcPr>
            <w:tcW w:w="7088" w:type="dxa"/>
            <w:shd w:val="clear" w:color="auto" w:fill="auto"/>
          </w:tcPr>
          <w:p w:rsidR="00061F99" w:rsidRPr="003D4017" w:rsidRDefault="00061F99" w:rsidP="00D36389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3) การเป็นมหาวิทยาลัยเพื่อประชาชน เช่น การเป็นที่พึ่งให้แก่สังคม ดูแล แก้ไขปัญหาให้</w:t>
            </w:r>
            <w:r w:rsidR="00D36389">
              <w:rPr>
                <w:rFonts w:ascii="TH SarabunPSK" w:hAnsi="TH SarabunPSK" w:cs="TH SarabunPSK" w:hint="cs"/>
                <w:sz w:val="28"/>
                <w:cs/>
              </w:rPr>
              <w:t>ชุ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มชน</w:t>
            </w:r>
          </w:p>
        </w:tc>
        <w:tc>
          <w:tcPr>
            <w:tcW w:w="709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061F99" w:rsidRPr="006C475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86DEE" w:rsidRPr="003D4017" w:rsidTr="00D36389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EE" w:rsidRPr="003D4017" w:rsidRDefault="00986DEE" w:rsidP="003D4017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986DEE">
              <w:rPr>
                <w:rFonts w:ascii="TH SarabunPSK" w:hAnsi="TH SarabunPSK" w:cs="TH SarabunPSK"/>
                <w:sz w:val="28"/>
                <w:cs/>
              </w:rPr>
              <w:t>4) การมีบทบาทในการสนับสนุนและเผยแพร่แนวคิดเรื่องเสรีภาพและประชาธิปไตย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1F99" w:rsidRPr="003D4017" w:rsidTr="00D36389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5) ความโดดเด่นทางด้านสังคมศาสตร์และมนุษยศาสตร์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1F99" w:rsidRPr="003D4017" w:rsidTr="00D36389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6) ความโดดเด่นทางด้านวิทยาศาสตร์และเทคโนโลยี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61F99" w:rsidRPr="003D4017" w:rsidTr="00D36389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7) ความโดดเด่นทางด้านวิทยาศาสตร์สุขภาพ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F99" w:rsidRPr="003D4017" w:rsidRDefault="00061F99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6DC2" w:rsidRPr="003D4017" w:rsidTr="002E6DC2">
        <w:trPr>
          <w:trHeight w:val="70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2E6DC2">
            <w:pPr>
              <w:pStyle w:val="NoSpacing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8) ผลิตบัณฑิตที่มีคุณภาพ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มีคุณธรรม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 xml:space="preserve"> และมีภาวะผู้นำ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86DEE" w:rsidRPr="003D4017" w:rsidTr="00D36389">
        <w:tc>
          <w:tcPr>
            <w:tcW w:w="7088" w:type="dxa"/>
            <w:vMerge w:val="restart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ประเด็น/หัวข้อ</w:t>
            </w:r>
          </w:p>
        </w:tc>
        <w:tc>
          <w:tcPr>
            <w:tcW w:w="3828" w:type="dxa"/>
            <w:gridSpan w:val="5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4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986DEE" w:rsidRPr="003D4017" w:rsidTr="00D36389">
        <w:tc>
          <w:tcPr>
            <w:tcW w:w="7088" w:type="dxa"/>
            <w:vMerge/>
            <w:shd w:val="clear" w:color="auto" w:fill="D9D9D9" w:themeFill="background1" w:themeFillShade="D9"/>
          </w:tcPr>
          <w:p w:rsidR="00986DEE" w:rsidRPr="003D4017" w:rsidRDefault="00986DEE" w:rsidP="001C0A22">
            <w:pPr>
              <w:pStyle w:val="NoSpacing"/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  <w:r w:rsidRPr="003D4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986DEE" w:rsidRPr="003D4017" w:rsidRDefault="00986DEE" w:rsidP="00085DBA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986DEE" w:rsidRPr="003D4017" w:rsidRDefault="00085DBA" w:rsidP="001C0A22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986DEE" w:rsidRPr="003D4017" w:rsidRDefault="00085DBA" w:rsidP="001C0A22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86DEE" w:rsidRPr="003D4017" w:rsidRDefault="00085DBA" w:rsidP="001C0A22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  <w:r w:rsidR="00986DEE" w:rsidRPr="003D4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</w:tr>
      <w:tr w:rsidR="00986DEE" w:rsidRPr="003D4017" w:rsidTr="00D36389">
        <w:trPr>
          <w:trHeight w:val="70"/>
        </w:trPr>
        <w:tc>
          <w:tcPr>
            <w:tcW w:w="7088" w:type="dxa"/>
            <w:shd w:val="clear" w:color="auto" w:fill="D9D9D9" w:themeFill="background1" w:themeFillShade="D9"/>
          </w:tcPr>
          <w:p w:rsidR="00986DEE" w:rsidRPr="00341CAE" w:rsidRDefault="00986DEE" w:rsidP="001C0A22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1CAE">
              <w:rPr>
                <w:rFonts w:ascii="TH SarabunPSK" w:hAnsi="TH SarabunPSK" w:cs="TH SarabunPSK"/>
                <w:b/>
                <w:bCs/>
                <w:sz w:val="28"/>
                <w:cs/>
              </w:rPr>
              <w:t>2.2 ความพึงพอใจด้านการพัฒนามหาวิทยาลัย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86DEE" w:rsidRPr="003D4017" w:rsidTr="00D36389">
        <w:trPr>
          <w:trHeight w:val="70"/>
        </w:trPr>
        <w:tc>
          <w:tcPr>
            <w:tcW w:w="7088" w:type="dxa"/>
          </w:tcPr>
          <w:p w:rsidR="00986DEE" w:rsidRPr="003D4017" w:rsidRDefault="00986DEE" w:rsidP="001C0A2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1) 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>มหาวิทยาลัยมี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นโยบายและ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เป้าหมายการพัฒนามหาวิทยาลัยที่ชัดเจน</w:t>
            </w:r>
          </w:p>
        </w:tc>
        <w:tc>
          <w:tcPr>
            <w:tcW w:w="709" w:type="dxa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86DEE" w:rsidRPr="003D4017" w:rsidTr="00A10BEA">
        <w:trPr>
          <w:trHeight w:val="287"/>
        </w:trPr>
        <w:tc>
          <w:tcPr>
            <w:tcW w:w="7088" w:type="dxa"/>
            <w:shd w:val="clear" w:color="auto" w:fill="auto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2) 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การพัฒนามหาวิทยาลัยไปสู่ความเป็นนานาชาติ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86DEE" w:rsidRPr="003D4017" w:rsidTr="00D36389">
        <w:trPr>
          <w:trHeight w:val="377"/>
        </w:trPr>
        <w:tc>
          <w:tcPr>
            <w:tcW w:w="7088" w:type="dxa"/>
            <w:shd w:val="clear" w:color="auto" w:fill="auto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2.1 มีหลักสูตรนานาชาติ</w:t>
            </w:r>
          </w:p>
        </w:tc>
        <w:tc>
          <w:tcPr>
            <w:tcW w:w="709" w:type="dxa"/>
            <w:shd w:val="clear" w:color="auto" w:fill="auto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986DEE" w:rsidRPr="003D401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986DEE" w:rsidRPr="006C4757" w:rsidRDefault="00986DEE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86DEE" w:rsidRPr="003D4017" w:rsidTr="00D36389">
        <w:trPr>
          <w:trHeight w:val="258"/>
        </w:trPr>
        <w:tc>
          <w:tcPr>
            <w:tcW w:w="7088" w:type="dxa"/>
            <w:shd w:val="clear" w:color="auto" w:fill="auto"/>
          </w:tcPr>
          <w:p w:rsidR="00986DEE" w:rsidRPr="00986DEE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986DEE">
              <w:rPr>
                <w:rFonts w:ascii="TH SarabunPSK" w:hAnsi="TH SarabunPSK" w:cs="TH SarabunPSK"/>
                <w:sz w:val="28"/>
                <w:cs/>
              </w:rPr>
              <w:t>2.2 มีคณาจารย์ชาวต่างชาติสำหรับการสอนและวิจัย</w:t>
            </w:r>
          </w:p>
        </w:tc>
        <w:tc>
          <w:tcPr>
            <w:tcW w:w="709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86DEE" w:rsidRPr="003D4017" w:rsidTr="00D36389">
        <w:trPr>
          <w:trHeight w:val="258"/>
        </w:trPr>
        <w:tc>
          <w:tcPr>
            <w:tcW w:w="7088" w:type="dxa"/>
            <w:shd w:val="clear" w:color="auto" w:fill="auto"/>
          </w:tcPr>
          <w:p w:rsidR="00986DEE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986DEE">
              <w:rPr>
                <w:rFonts w:ascii="TH SarabunPSK" w:hAnsi="TH SarabunPSK" w:cs="TH SarabunPSK"/>
                <w:sz w:val="28"/>
                <w:cs/>
              </w:rPr>
              <w:t>2.3 มีสภาพแวดล้อมความเป็นนานาชาติ</w:t>
            </w:r>
          </w:p>
        </w:tc>
        <w:tc>
          <w:tcPr>
            <w:tcW w:w="709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986DEE" w:rsidRPr="003D4017" w:rsidRDefault="00986DE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D36389">
        <w:trPr>
          <w:trHeight w:val="258"/>
        </w:trPr>
        <w:tc>
          <w:tcPr>
            <w:tcW w:w="7088" w:type="dxa"/>
            <w:tcBorders>
              <w:bottom w:val="single" w:sz="4" w:space="0" w:color="000000"/>
            </w:tcBorders>
            <w:shd w:val="clear" w:color="auto" w:fill="auto"/>
          </w:tcPr>
          <w:p w:rsidR="00085DBA" w:rsidRDefault="00085DBA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085DBA">
              <w:rPr>
                <w:rFonts w:ascii="TH SarabunPSK" w:hAnsi="TH SarabunPSK" w:cs="TH SarabunPSK"/>
                <w:sz w:val="28"/>
                <w:cs/>
              </w:rPr>
              <w:t>2.4 มีกิจกรรมที่ส่งเสริมความเป็นนานาชาติ</w:t>
            </w:r>
          </w:p>
        </w:tc>
        <w:tc>
          <w:tcPr>
            <w:tcW w:w="709" w:type="dxa"/>
            <w:shd w:val="clear" w:color="auto" w:fill="auto"/>
          </w:tcPr>
          <w:p w:rsidR="00085DBA" w:rsidRPr="003D4017" w:rsidRDefault="00085DBA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085DBA" w:rsidRPr="003D4017" w:rsidRDefault="00085DBA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8" w:type="dxa"/>
            <w:shd w:val="clear" w:color="auto" w:fill="auto"/>
          </w:tcPr>
          <w:p w:rsidR="00085DBA" w:rsidRPr="003D4017" w:rsidRDefault="00085DBA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21" w:type="dxa"/>
            <w:shd w:val="clear" w:color="auto" w:fill="auto"/>
          </w:tcPr>
          <w:p w:rsidR="00085DBA" w:rsidRPr="003D4017" w:rsidRDefault="00085DBA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085DBA" w:rsidRPr="003D4017" w:rsidRDefault="00085DBA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85DBA" w:rsidRDefault="00085DBA" w:rsidP="00986DEE">
      <w:pPr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3D4017">
        <w:rPr>
          <w:rFonts w:ascii="TH SarabunPSK" w:hAnsi="TH SarabunPSK" w:cs="TH SarabunPSK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9CDE80" wp14:editId="3D1088BA">
                <wp:simplePos x="0" y="0"/>
                <wp:positionH relativeFrom="column">
                  <wp:posOffset>5857240</wp:posOffset>
                </wp:positionH>
                <wp:positionV relativeFrom="paragraph">
                  <wp:posOffset>97155</wp:posOffset>
                </wp:positionV>
                <wp:extent cx="971550" cy="390525"/>
                <wp:effectExtent l="0" t="0" r="1905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90525"/>
                          <a:chOff x="-228333" y="-66675"/>
                          <a:chExt cx="862593" cy="390525"/>
                        </a:xfrm>
                      </wpg:grpSpPr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24710" y="38100"/>
                            <a:ext cx="247650" cy="171450"/>
                          </a:xfrm>
                          <a:prstGeom prst="curvedUpArrow">
                            <a:avLst>
                              <a:gd name="adj1" fmla="val 28889"/>
                              <a:gd name="adj2" fmla="val 57778"/>
                              <a:gd name="adj3" fmla="val 3333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333" y="-66675"/>
                            <a:ext cx="676542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C4757" w:rsidRPr="00B206E0" w:rsidRDefault="006C4757" w:rsidP="006C4757">
                              <w:pPr>
                                <w:jc w:val="both"/>
                                <w:rPr>
                                  <w:rFonts w:ascii="TH SarabunPSK" w:hAnsi="TH SarabunPSK" w:cs="TH SarabunPSK"/>
                                  <w:b/>
                                  <w:bCs/>
                                </w:rPr>
                              </w:pPr>
                              <w:r w:rsidRPr="00B206E0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s/>
                                </w:rPr>
                                <w:t>โปรดพลิก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61.2pt;margin-top:7.65pt;width:76.5pt;height:30.75pt;z-index:251667456;mso-width-relative:margin;mso-height-relative:margin" coordorigin="-2283,-666" coordsize="8625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utoShape 2" o:spid="_x0000_s1027" type="#_x0000_t104" style="position:absolute;left:4247;top:381;width:2476;height:17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OXUMQA&#10;AADaAAAADwAAAGRycy9kb3ducmV2LnhtbESPQWvCQBSE74L/YXlCL6Vu2qKW1FWKIEQKglHE3h7Z&#10;ZxLMvg27q4n/vlsoeBxm5htmvuxNI27kfG1Zwes4AUFcWF1zqeCwX798gPABWWNjmRTcycNyMRzM&#10;MdW24x3d8lCKCGGfooIqhDaV0hcVGfRj2xJH72ydwRClK6V22EW4aeRbkkylwZrjQoUtrSoqLvnV&#10;KHg+3rv85/1bHzdbV2ZtfspOk0ypp1H/9QkiUB8e4f92phXM4O9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l1D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-2283;top:-666;width:6765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6C4757" w:rsidRPr="00B206E0" w:rsidRDefault="006C4757" w:rsidP="006C4757">
                        <w:pPr>
                          <w:jc w:val="both"/>
                          <w:rPr>
                            <w:rFonts w:ascii="TH SarabunPSK" w:hAnsi="TH SarabunPSK" w:cs="TH SarabunPSK"/>
                            <w:b/>
                            <w:bCs/>
                          </w:rPr>
                        </w:pPr>
                        <w:r w:rsidRPr="00B206E0">
                          <w:rPr>
                            <w:rFonts w:ascii="TH SarabunPSK" w:hAnsi="TH SarabunPSK" w:cs="TH SarabunPSK"/>
                            <w:b/>
                            <w:bCs/>
                            <w:cs/>
                          </w:rPr>
                          <w:t>โปรดพลิก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6DEE" w:rsidRDefault="00986DEE" w:rsidP="00986DEE">
      <w:pPr>
        <w:spacing w:after="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lastRenderedPageBreak/>
        <w:t>-2-</w:t>
      </w:r>
    </w:p>
    <w:tbl>
      <w:tblPr>
        <w:tblW w:w="10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"/>
        <w:gridCol w:w="6090"/>
        <w:gridCol w:w="147"/>
        <w:gridCol w:w="794"/>
        <w:gridCol w:w="147"/>
        <w:gridCol w:w="607"/>
        <w:gridCol w:w="147"/>
        <w:gridCol w:w="673"/>
        <w:gridCol w:w="142"/>
        <w:gridCol w:w="676"/>
        <w:gridCol w:w="142"/>
        <w:gridCol w:w="778"/>
        <w:gridCol w:w="154"/>
      </w:tblGrid>
      <w:tr w:rsidR="00341CAE" w:rsidRPr="003D4017" w:rsidTr="00341CAE">
        <w:trPr>
          <w:gridAfter w:val="1"/>
          <w:wAfter w:w="154" w:type="dxa"/>
          <w:trHeight w:val="306"/>
        </w:trPr>
        <w:tc>
          <w:tcPr>
            <w:tcW w:w="6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986DEE" w:rsidRDefault="00341CAE" w:rsidP="00D018E9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ประเด็น/หัวข้อ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986DEE" w:rsidRDefault="00341CAE" w:rsidP="003D401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341CAE" w:rsidRPr="003D4017" w:rsidTr="00341CAE">
        <w:trPr>
          <w:gridAfter w:val="1"/>
          <w:wAfter w:w="154" w:type="dxa"/>
          <w:trHeight w:val="243"/>
        </w:trPr>
        <w:tc>
          <w:tcPr>
            <w:tcW w:w="62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986DEE" w:rsidRDefault="00341CAE" w:rsidP="003D4017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986DEE" w:rsidRDefault="00341CAE" w:rsidP="003D4017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986DEE" w:rsidRDefault="00341CAE" w:rsidP="003D4017">
            <w:pPr>
              <w:spacing w:after="0" w:line="240" w:lineRule="auto"/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986DEE" w:rsidRDefault="00341CAE" w:rsidP="003D4017">
            <w:pPr>
              <w:spacing w:after="0" w:line="240" w:lineRule="auto"/>
              <w:ind w:left="-96" w:right="-1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986DEE" w:rsidRDefault="00341CAE" w:rsidP="003D4017">
            <w:pPr>
              <w:spacing w:after="0" w:line="240" w:lineRule="auto"/>
              <w:ind w:left="-85" w:right="-1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986DEE" w:rsidRDefault="00341CAE" w:rsidP="003D4017">
            <w:pPr>
              <w:spacing w:after="0" w:line="240" w:lineRule="auto"/>
              <w:ind w:left="-74" w:right="-1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</w:tr>
      <w:tr w:rsidR="00341CAE" w:rsidRPr="003D4017" w:rsidTr="00A10BEA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3) 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การพัฒนาในด้านการจัดการเรียนการสอน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EF7F2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3.1 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 xml:space="preserve">รูปแบบ </w:t>
            </w:r>
            <w:r>
              <w:rPr>
                <w:rFonts w:ascii="TH SarabunPSK" w:hAnsi="TH SarabunPSK" w:cs="TH SarabunPSK"/>
                <w:sz w:val="28"/>
              </w:rPr>
              <w:t>Active Learning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EF7F29" w:rsidP="00EC21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 xml:space="preserve">รูปแบบ </w:t>
            </w:r>
            <w:r>
              <w:rPr>
                <w:rFonts w:ascii="TH SarabunPSK" w:hAnsi="TH SarabunPSK" w:cs="TH SarabunPSK"/>
                <w:sz w:val="28"/>
              </w:rPr>
              <w:t>Life Long Learning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EF7F2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ปรับปรุง</w:t>
            </w:r>
            <w:r w:rsidR="00DC020C">
              <w:rPr>
                <w:rFonts w:ascii="TH SarabunPSK" w:hAnsi="TH SarabunPSK" w:cs="TH SarabunPSK" w:hint="cs"/>
                <w:sz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พัฒนาหลักสูตร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อย่างต่อเนื่อง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EF7F2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3.4 การพัฒนาอาจารย์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ผู้สอน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41CAE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4) 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การสร้างงานวิจัยที่นำไปใช้ประโยชน์และแก้ปัญหาของประเทศ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A193A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5) 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การส่งเสริมและการให้บริการวิชาการแก่สังคม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EF7F2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5.1 การ</w:t>
            </w:r>
            <w:r w:rsidR="008D43E4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ฝึกอบรม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="008D43E4">
              <w:rPr>
                <w:rFonts w:ascii="TH SarabunPSK" w:hAnsi="TH SarabunPSK" w:cs="TH SarabunPSK" w:hint="cs"/>
                <w:sz w:val="28"/>
                <w:cs/>
              </w:rPr>
              <w:t>สัมมนา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8D43E4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5.2 การให้บริการ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วิเคราะห์/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ทดสอบ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8D43E4" w:rsidP="00EC21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5.3 </w:t>
            </w:r>
            <w:r w:rsidR="00EC219B" w:rsidRPr="00EC219B">
              <w:rPr>
                <w:rFonts w:ascii="TH SarabunPSK" w:hAnsi="TH SarabunPSK" w:cs="TH SarabunPSK"/>
                <w:sz w:val="28"/>
                <w:cs/>
              </w:rPr>
              <w:t>การให้บริการคำปรึกษา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/แนะนำ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8D43E4" w:rsidP="00EC21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5.4 </w:t>
            </w:r>
            <w:r w:rsidR="00EC219B" w:rsidRPr="00EC219B">
              <w:rPr>
                <w:rFonts w:ascii="TH SarabunPSK" w:hAnsi="TH SarabunPSK" w:cs="TH SarabunPSK"/>
                <w:sz w:val="28"/>
                <w:cs/>
              </w:rPr>
              <w:t>วารสารทางวิชา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41CAE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6) มีการส่งเสริมอนุรักษ์ศิลปะ วัฒนธรรม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 xml:space="preserve"> มีการพัฒนาและส่งเสริมด้านการวิจัย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8D43E4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7.1 การพัฒนาและส่งเสริมบุคลากรด้านวิจัย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8D43E4" w:rsidRDefault="008D43E4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7.2 การสนับสนุนทุนวิจัย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3E4" w:rsidRPr="003D4017" w:rsidRDefault="008D43E4" w:rsidP="008D43E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7.3 การร่วมทุน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วิจัย 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8D43E4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7.4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การสร้างเครือข่าย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8D43E4" w:rsidRDefault="008D43E4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7.5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การสนับสนุนเครื่องมือ ห้องปฏิบัติการ สิ่งอำนวยความสะดวกในการ</w:t>
            </w:r>
            <w:r w:rsidR="00EC219B">
              <w:rPr>
                <w:rFonts w:ascii="TH SarabunPSK" w:hAnsi="TH SarabunPSK" w:cs="TH SarabunPSK" w:hint="cs"/>
                <w:sz w:val="28"/>
                <w:cs/>
              </w:rPr>
              <w:t>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การพัฒนาด้าน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>บริการสุขภาพ และการรักษาพยาบาล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1F4327" w:rsidP="00EC21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D43E4">
              <w:rPr>
                <w:rFonts w:ascii="TH SarabunPSK" w:hAnsi="TH SarabunPSK" w:cs="TH SarabunPSK" w:hint="cs"/>
                <w:sz w:val="28"/>
                <w:cs/>
              </w:rPr>
              <w:t>8.1 ระบบการให้บริการ อำนวยความสะดวกด้านการรักษาพยาบาล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8D43E4" w:rsidRDefault="001F4327" w:rsidP="00EC219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8D43E4">
              <w:rPr>
                <w:rFonts w:ascii="TH SarabunPSK" w:hAnsi="TH SarabunPSK" w:cs="TH SarabunPSK" w:hint="cs"/>
                <w:sz w:val="28"/>
                <w:cs/>
              </w:rPr>
              <w:t xml:space="preserve">8.2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ระบบบริหารจัดการของโรงพยาบาล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1F4327" w:rsidP="00DC02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8.3 </w:t>
            </w:r>
            <w:r w:rsidRPr="001F4327">
              <w:rPr>
                <w:rFonts w:ascii="TH SarabunPSK" w:hAnsi="TH SarabunPSK" w:cs="TH SarabunPSK"/>
                <w:sz w:val="28"/>
                <w:cs/>
              </w:rPr>
              <w:t>การให้ความรู้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ด้านการดูแลรักษาสุขภาพ</w:t>
            </w:r>
            <w:r w:rsidR="00DC020C">
              <w:rPr>
                <w:rFonts w:ascii="TH SarabunPSK" w:hAnsi="TH SarabunPSK" w:cs="TH SarabunPSK" w:hint="cs"/>
                <w:sz w:val="28"/>
                <w:cs/>
              </w:rPr>
              <w:t xml:space="preserve"> อนามัย และ</w:t>
            </w:r>
            <w:r w:rsidRPr="001F4327">
              <w:rPr>
                <w:rFonts w:ascii="TH SarabunPSK" w:hAnsi="TH SarabunPSK" w:cs="TH SarabunPSK"/>
                <w:sz w:val="28"/>
                <w:cs/>
              </w:rPr>
              <w:t>การป้องกัน</w:t>
            </w:r>
            <w:r w:rsidR="00DC020C">
              <w:rPr>
                <w:rFonts w:ascii="TH SarabunPSK" w:hAnsi="TH SarabunPSK" w:cs="TH SarabunPSK" w:hint="cs"/>
                <w:sz w:val="28"/>
                <w:cs/>
              </w:rPr>
              <w:t>โรค/ฟื้นฟูสุขภาพ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5F3BBC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341CAE" w:rsidRPr="003D401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341CAE" w:rsidRPr="003D4017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341CAE" w:rsidRPr="003D4017">
              <w:rPr>
                <w:rFonts w:ascii="TH SarabunPSK" w:hAnsi="TH SarabunPSK" w:cs="TH SarabunPSK"/>
                <w:sz w:val="28"/>
                <w:cs/>
              </w:rPr>
              <w:t>การพัฒนาด้านเทคโนโลยีสารสนเทศ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C020C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Default="00DC020C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9.1 โครงสร้างพื้นฐาน เช่น </w:t>
            </w:r>
            <w:r>
              <w:rPr>
                <w:rFonts w:ascii="TH SarabunPSK" w:hAnsi="TH SarabunPSK" w:cs="TH SarabunPSK"/>
                <w:sz w:val="28"/>
              </w:rPr>
              <w:t>WiFi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1F4327" w:rsidRDefault="00635CF1" w:rsidP="00DC02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1F4327">
              <w:rPr>
                <w:rFonts w:ascii="TH SarabunPSK" w:hAnsi="TH SarabunPSK" w:cs="TH SarabunPSK" w:hint="cs"/>
                <w:sz w:val="28"/>
                <w:cs/>
              </w:rPr>
              <w:t>9.</w:t>
            </w:r>
            <w:r w:rsidR="00DC020C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F4327">
              <w:rPr>
                <w:rFonts w:ascii="TH SarabunPSK" w:hAnsi="TH SarabunPSK" w:cs="TH SarabunPSK" w:hint="cs"/>
                <w:sz w:val="28"/>
                <w:cs/>
              </w:rPr>
              <w:t xml:space="preserve"> การพัฒนาบุคลากรให้มีความรู้เทคโนโลยีสารสนเทศ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1F4327" w:rsidRDefault="00635CF1" w:rsidP="00DC02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DC020C">
              <w:rPr>
                <w:rFonts w:ascii="TH SarabunPSK" w:hAnsi="TH SarabunPSK" w:cs="TH SarabunPSK" w:hint="cs"/>
                <w:sz w:val="28"/>
                <w:cs/>
              </w:rPr>
              <w:t>9.3</w:t>
            </w:r>
            <w:r w:rsidR="001F4327">
              <w:rPr>
                <w:rFonts w:ascii="TH SarabunPSK" w:hAnsi="TH SarabunPSK" w:cs="TH SarabunPSK" w:hint="cs"/>
                <w:sz w:val="28"/>
                <w:cs/>
              </w:rPr>
              <w:t xml:space="preserve"> ระบบสารสนเทศในการปฏิบัติงาน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D4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2.3 </w:t>
            </w:r>
            <w:r w:rsidRPr="003D4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  <w:r w:rsidRPr="003D4017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ด้านการบริหารจัดการมหาวิทยาลัย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341CAE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1) การบริหารทรัพยากรมนุษย์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FC577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35CF1">
              <w:rPr>
                <w:rFonts w:ascii="TH SarabunPSK" w:hAnsi="TH SarabunPSK" w:cs="TH SarabunPSK" w:hint="cs"/>
                <w:sz w:val="28"/>
                <w:cs/>
              </w:rPr>
              <w:t>1.1 การบริหารจัดการด้านอัตรากำลัง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635CF1" w:rsidRDefault="00FC577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35CF1">
              <w:rPr>
                <w:rFonts w:ascii="TH SarabunPSK" w:hAnsi="TH SarabunPSK" w:cs="TH SarabunPSK" w:hint="cs"/>
                <w:sz w:val="28"/>
                <w:cs/>
              </w:rPr>
              <w:t>1.2 การพัฒนาบุคลากร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FC577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35CF1">
              <w:rPr>
                <w:rFonts w:ascii="TH SarabunPSK" w:hAnsi="TH SarabunPSK" w:cs="TH SarabunPSK" w:hint="cs"/>
                <w:sz w:val="28"/>
                <w:cs/>
              </w:rPr>
              <w:t>1.3 การจัดสวัสดิการ สิทธิประโยชน์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635CF1" w:rsidRDefault="00FC577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35CF1">
              <w:rPr>
                <w:rFonts w:ascii="TH SarabunPSK" w:hAnsi="TH SarabunPSK" w:cs="TH SarabunPSK" w:hint="cs"/>
                <w:sz w:val="28"/>
                <w:cs/>
              </w:rPr>
              <w:t>1.4 ระบบฐานข้อมูลบุคลากร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2) การบริหารด้านการเงิน/ งบประมาณ/ พัสดุ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635CF1" w:rsidRDefault="00FC577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35CF1">
              <w:rPr>
                <w:rFonts w:ascii="TH SarabunPSK" w:hAnsi="TH SarabunPSK" w:cs="TH SarabunPSK" w:hint="cs"/>
                <w:sz w:val="28"/>
                <w:cs/>
              </w:rPr>
              <w:t>2.1 การจัดสรรและบริหารงบประมาณ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FC577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35CF1">
              <w:rPr>
                <w:rFonts w:ascii="TH SarabunPSK" w:hAnsi="TH SarabunPSK" w:cs="TH SarabunPSK" w:hint="cs"/>
                <w:sz w:val="28"/>
                <w:cs/>
              </w:rPr>
              <w:t>2.2 ระบบการเบิกจ่ายเงิน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F3BBC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FC5779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635CF1">
              <w:rPr>
                <w:rFonts w:ascii="TH SarabunPSK" w:hAnsi="TH SarabunPSK" w:cs="TH SarabunPSK" w:hint="cs"/>
                <w:sz w:val="28"/>
                <w:cs/>
              </w:rPr>
              <w:t>2.3 ระบบการจัดซื้อจัดจ้าง/พัสดุ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BBC" w:rsidRPr="003D4017" w:rsidRDefault="005F3BBC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341CAE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AE" w:rsidRPr="003D4017" w:rsidRDefault="00341CAE" w:rsidP="00FC577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3) การบริหารงานด้านการวิจัย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41CAE" w:rsidRPr="003D4017" w:rsidRDefault="00341CAE" w:rsidP="003D4017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FE1FD4" w:rsidRPr="00085DBA" w:rsidRDefault="00085DBA" w:rsidP="00085DBA">
      <w:pPr>
        <w:spacing w:after="0"/>
        <w:ind w:left="-284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085DBA">
        <w:rPr>
          <w:rFonts w:ascii="TH SarabunPSK" w:hAnsi="TH SarabunPSK" w:cs="TH SarabunPSK" w:hint="cs"/>
          <w:b/>
          <w:bCs/>
          <w:sz w:val="26"/>
          <w:szCs w:val="26"/>
          <w:cs/>
        </w:rPr>
        <w:lastRenderedPageBreak/>
        <w:t>-3-</w:t>
      </w:r>
    </w:p>
    <w:tbl>
      <w:tblPr>
        <w:tblW w:w="10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"/>
        <w:gridCol w:w="6090"/>
        <w:gridCol w:w="147"/>
        <w:gridCol w:w="794"/>
        <w:gridCol w:w="147"/>
        <w:gridCol w:w="607"/>
        <w:gridCol w:w="147"/>
        <w:gridCol w:w="673"/>
        <w:gridCol w:w="142"/>
        <w:gridCol w:w="676"/>
        <w:gridCol w:w="142"/>
        <w:gridCol w:w="778"/>
        <w:gridCol w:w="154"/>
      </w:tblGrid>
      <w:tr w:rsidR="00085DBA" w:rsidRPr="003D4017" w:rsidTr="001C0A22">
        <w:trPr>
          <w:gridAfter w:val="1"/>
          <w:wAfter w:w="154" w:type="dxa"/>
          <w:trHeight w:val="306"/>
        </w:trPr>
        <w:tc>
          <w:tcPr>
            <w:tcW w:w="6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986DEE" w:rsidRDefault="00085DBA" w:rsidP="001C0A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ประเด็น/หัวข้อ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986DEE" w:rsidRDefault="00085DBA" w:rsidP="001C0A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085DBA" w:rsidRPr="003D4017" w:rsidTr="001C0A22">
        <w:trPr>
          <w:gridAfter w:val="1"/>
          <w:wAfter w:w="154" w:type="dxa"/>
          <w:trHeight w:val="243"/>
        </w:trPr>
        <w:tc>
          <w:tcPr>
            <w:tcW w:w="62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986DEE" w:rsidRDefault="00085DBA" w:rsidP="001C0A2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986DEE" w:rsidRDefault="00085DBA" w:rsidP="001C0A22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986DEE" w:rsidRDefault="00085DBA" w:rsidP="001C0A22">
            <w:pPr>
              <w:spacing w:after="0" w:line="240" w:lineRule="auto"/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986DEE" w:rsidRDefault="00085DBA" w:rsidP="001C0A22">
            <w:pPr>
              <w:spacing w:after="0" w:line="240" w:lineRule="auto"/>
              <w:ind w:left="-96" w:right="-1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986DEE" w:rsidRDefault="00085DBA" w:rsidP="001C0A22">
            <w:pPr>
              <w:spacing w:after="0" w:line="240" w:lineRule="auto"/>
              <w:ind w:left="-85" w:right="-1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986DEE" w:rsidRDefault="00085DBA" w:rsidP="001C0A22">
            <w:pPr>
              <w:spacing w:after="0" w:line="240" w:lineRule="auto"/>
              <w:ind w:left="-74" w:right="-1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986DE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  <w:r w:rsidRPr="00986D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</w:tr>
      <w:tr w:rsidR="00DC020C" w:rsidRPr="003D4017" w:rsidTr="002A24FF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635CF1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3.1 ระบบการจัดสรรทุนวิจัย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DC020C" w:rsidRPr="003D4017" w:rsidTr="002A24FF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635CF1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ระบบการเบิกจ่ายเงินทุนวิจัย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20C" w:rsidRPr="003D4017" w:rsidRDefault="00DC020C" w:rsidP="002A24FF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635CF1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ระบบฐานข้อมูลด้านการวิจัย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4) การจัดหาทรัพยากรและสิ่งอำนวยความสะดวกในการปฏิบัติงาน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5) การ</w:t>
            </w:r>
            <w:r w:rsidRPr="003D4017">
              <w:rPr>
                <w:rFonts w:ascii="TH SarabunPSK" w:hAnsi="TH SarabunPSK" w:cs="TH SarabunPSK" w:hint="cs"/>
                <w:sz w:val="28"/>
                <w:cs/>
              </w:rPr>
              <w:t>บริหารจัดการด้าน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กายภาพและสิ่งแวดล้อม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5.1 </w:t>
            </w:r>
            <w:r w:rsidRPr="00527082">
              <w:rPr>
                <w:rFonts w:ascii="TH SarabunPSK" w:hAnsi="TH SarabunPSK" w:cs="TH SarabunPSK"/>
                <w:sz w:val="28"/>
                <w:cs/>
              </w:rPr>
              <w:t>ระบบการจราจรและขนส่ง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5.2 ระบบการจัดการขยะและน้ำเสีย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FC5779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5.3 ระบบรักษาความปลอดภัย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DC02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5.4 </w:t>
            </w:r>
            <w:r w:rsidR="00DC020C">
              <w:rPr>
                <w:rFonts w:ascii="TH SarabunPSK" w:hAnsi="TH SarabunPSK" w:cs="TH SarabunPSK" w:hint="cs"/>
                <w:sz w:val="28"/>
                <w:cs/>
              </w:rPr>
              <w:t>ระบบรักษา</w:t>
            </w:r>
            <w:r w:rsidRPr="00527082">
              <w:rPr>
                <w:rFonts w:ascii="TH SarabunPSK" w:hAnsi="TH SarabunPSK" w:cs="TH SarabunPSK"/>
                <w:sz w:val="28"/>
                <w:cs/>
              </w:rPr>
              <w:t>ความสะอาด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5.5 </w:t>
            </w:r>
            <w:r w:rsidRPr="00527082">
              <w:rPr>
                <w:rFonts w:ascii="TH SarabunPSK" w:hAnsi="TH SarabunPSK" w:cs="TH SarabunPSK"/>
                <w:sz w:val="28"/>
                <w:cs/>
              </w:rPr>
              <w:t>การประหยัดพลังงาน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AE5ABF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5.6 การดูแลรักษาสิ่งแวดล้อม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DC020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5.7 การบริหารจัดการใช้พื้นที่</w:t>
            </w:r>
            <w:r w:rsidR="00DC020C">
              <w:rPr>
                <w:rFonts w:ascii="TH SarabunPSK" w:hAnsi="TH SarabunPSK" w:cs="TH SarabunPSK" w:hint="cs"/>
                <w:sz w:val="28"/>
                <w:cs/>
              </w:rPr>
              <w:t>ใช้สอย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ให้เกิดประโยชน์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6) การมีระบบติดตาม ประเมินผล ปรับปรุงและพัฒนางาน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3A193A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7) การบริหารที่ยึดหลัก</w:t>
            </w:r>
            <w:proofErr w:type="spellStart"/>
            <w:r w:rsidRPr="003D4017">
              <w:rPr>
                <w:rFonts w:ascii="TH SarabunPSK" w:hAnsi="TH SarabunPSK" w:cs="TH SarabunPSK" w:hint="cs"/>
                <w:sz w:val="28"/>
                <w:cs/>
              </w:rPr>
              <w:t>ธรร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>มาภิ</w:t>
            </w:r>
            <w:proofErr w:type="spellEnd"/>
            <w:r w:rsidRPr="003D4017">
              <w:rPr>
                <w:rFonts w:ascii="TH SarabunPSK" w:hAnsi="TH SarabunPSK" w:cs="TH SarabunPSK"/>
                <w:sz w:val="28"/>
                <w:cs/>
              </w:rPr>
              <w:t>บาล (</w:t>
            </w:r>
            <w:r w:rsidRPr="003D4017">
              <w:rPr>
                <w:rFonts w:ascii="TH SarabunPSK" w:hAnsi="TH SarabunPSK" w:cs="TH SarabunPSK"/>
                <w:sz w:val="28"/>
              </w:rPr>
              <w:t>Good Governance</w:t>
            </w: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gridAfter w:val="1"/>
          <w:wAfter w:w="154" w:type="dxa"/>
          <w:trHeight w:val="234"/>
        </w:trPr>
        <w:tc>
          <w:tcPr>
            <w:tcW w:w="6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7.1 </w:t>
            </w:r>
            <w:r w:rsidRPr="00527082">
              <w:rPr>
                <w:rFonts w:ascii="TH SarabunPSK" w:hAnsi="TH SarabunPSK" w:cs="TH SarabunPSK"/>
                <w:sz w:val="28"/>
                <w:cs/>
              </w:rPr>
              <w:t>หลักความโปร่งใส มีการเปิดเผยข้อมูลข่าวสารที่เป็นประโยชน์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527082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7.2 </w:t>
            </w:r>
            <w:r w:rsidRPr="00527082">
              <w:rPr>
                <w:rFonts w:ascii="TH SarabunPSK" w:hAnsi="TH SarabunPSK" w:cs="TH SarabunPSK"/>
                <w:sz w:val="28"/>
                <w:cs/>
              </w:rPr>
              <w:t>หลักการมีส่วนร่วม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27082">
              <w:rPr>
                <w:rFonts w:ascii="TH SarabunPSK" w:hAnsi="TH SarabunPSK" w:cs="TH SarabunPSK"/>
                <w:sz w:val="28"/>
                <w:cs/>
              </w:rPr>
              <w:t>องค์กรร่วมมือร่วมใจทำงานร่วมกันให้สำเร็จลุล่วงไปด้วยดี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2E6DC2" w:rsidRPr="003D4017" w:rsidTr="002E6DC2">
        <w:tblPrEx>
          <w:jc w:val="center"/>
        </w:tblPrEx>
        <w:trPr>
          <w:gridBefore w:val="1"/>
          <w:wBefore w:w="139" w:type="dxa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527082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7.3 </w:t>
            </w:r>
            <w:r w:rsidRPr="00527082">
              <w:rPr>
                <w:rFonts w:ascii="TH SarabunPSK" w:hAnsi="TH SarabunPSK" w:cs="TH SarabunPSK"/>
                <w:sz w:val="28"/>
                <w:cs/>
              </w:rPr>
              <w:t>หลักความคุ้มค่า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</w:t>
            </w:r>
            <w:r w:rsidRPr="00527082">
              <w:rPr>
                <w:rFonts w:ascii="TH SarabunPSK" w:hAnsi="TH SarabunPSK" w:cs="TH SarabunPSK"/>
                <w:sz w:val="28"/>
                <w:cs/>
              </w:rPr>
              <w:t>ลดขั้นตอนการให้บริการ/การทำงาน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DC2" w:rsidRPr="003D4017" w:rsidRDefault="002E6DC2" w:rsidP="004336A3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85DBA" w:rsidRPr="00986DEE" w:rsidRDefault="00085DBA" w:rsidP="00085DB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85DBA" w:rsidRPr="003D4017" w:rsidRDefault="002F7410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sz w:val="28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28"/>
        </w:rPr>
        <w:t>2.5</w:t>
      </w:r>
      <w:r w:rsidR="00201D2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085DBA" w:rsidRPr="003D4017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  <w:r w:rsidR="00201D2A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gramEnd"/>
      <w:r w:rsidR="00201D2A" w:rsidRPr="003A193A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085DBA" w:rsidRPr="003A193A">
        <w:rPr>
          <w:rFonts w:ascii="TH SarabunPSK" w:hAnsi="TH SarabunPSK" w:cs="TH SarabunPSK"/>
          <w:sz w:val="26"/>
          <w:szCs w:val="26"/>
        </w:rPr>
        <w:t>………</w:t>
      </w:r>
      <w:r w:rsidR="00085DBA" w:rsidRPr="003D4017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…………………………………………………………………………………………………………………………..</w:t>
      </w:r>
    </w:p>
    <w:p w:rsidR="00085DBA" w:rsidRPr="003D4017" w:rsidRDefault="00085DBA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D4017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…………………………………………………………………………………………………………………………………………………………………………..………………………………………..……</w:t>
      </w:r>
    </w:p>
    <w:p w:rsidR="00085DBA" w:rsidRPr="003D4017" w:rsidRDefault="00085DBA" w:rsidP="00D3638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D4017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…………………………………………………………………………………………………………………………………………………………………………………………………………………..……..</w:t>
      </w:r>
    </w:p>
    <w:tbl>
      <w:tblPr>
        <w:tblW w:w="10600" w:type="dxa"/>
        <w:jc w:val="center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5"/>
        <w:gridCol w:w="907"/>
        <w:gridCol w:w="778"/>
        <w:gridCol w:w="904"/>
        <w:gridCol w:w="778"/>
        <w:gridCol w:w="818"/>
      </w:tblGrid>
      <w:tr w:rsidR="00085DBA" w:rsidRPr="003D4017" w:rsidTr="001C0A22">
        <w:trPr>
          <w:jc w:val="center"/>
        </w:trPr>
        <w:tc>
          <w:tcPr>
            <w:tcW w:w="6415" w:type="dxa"/>
            <w:vMerge w:val="restart"/>
            <w:shd w:val="clear" w:color="auto" w:fill="D9D9D9" w:themeFill="background1" w:themeFillShade="D9"/>
          </w:tcPr>
          <w:p w:rsidR="00085DBA" w:rsidRPr="003D4017" w:rsidRDefault="00085DBA" w:rsidP="001C0A2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ประเด็น/หัวข้อ</w:t>
            </w:r>
          </w:p>
        </w:tc>
        <w:tc>
          <w:tcPr>
            <w:tcW w:w="4185" w:type="dxa"/>
            <w:gridSpan w:val="5"/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4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085DBA" w:rsidRPr="003D4017" w:rsidTr="001C0A22">
        <w:trPr>
          <w:jc w:val="center"/>
        </w:trPr>
        <w:tc>
          <w:tcPr>
            <w:tcW w:w="6415" w:type="dxa"/>
            <w:vMerge/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ind w:left="-95" w:right="-108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  <w:r w:rsidRPr="003D4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ind w:left="-108" w:right="-12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มาก</w:t>
            </w:r>
          </w:p>
        </w:tc>
        <w:tc>
          <w:tcPr>
            <w:tcW w:w="90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ind w:left="-96" w:right="-1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3D4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ปานกลาง</w:t>
            </w:r>
          </w:p>
        </w:tc>
        <w:tc>
          <w:tcPr>
            <w:tcW w:w="77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ind w:left="-85" w:right="-142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</w:p>
        </w:tc>
        <w:tc>
          <w:tcPr>
            <w:tcW w:w="8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ind w:left="-74" w:right="-153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น้อย</w:t>
            </w:r>
            <w:r w:rsidRPr="003D401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ที่สุด</w:t>
            </w:r>
          </w:p>
        </w:tc>
      </w:tr>
      <w:tr w:rsidR="00085DBA" w:rsidRPr="003D4017" w:rsidTr="001C0A22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</w:t>
            </w:r>
            <w:r w:rsidRPr="003D401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D40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ความพึงพอใจ</w:t>
            </w:r>
            <w:r w:rsidRPr="003D4017">
              <w:rPr>
                <w:rFonts w:ascii="TH SarabunPSK" w:hAnsi="TH SarabunPSK" w:cs="TH SarabunPSK"/>
                <w:b/>
                <w:bCs/>
                <w:sz w:val="28"/>
                <w:cs/>
              </w:rPr>
              <w:t>ต่อการดำเนินงานของหน่วยงาน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5A5D0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>1) นโยบาย</w:t>
            </w:r>
            <w:r w:rsidR="005A5D0A">
              <w:rPr>
                <w:rFonts w:ascii="TH SarabunPSK" w:hAnsi="TH SarabunPSK" w:cs="TH SarabunPSK" w:hint="cs"/>
                <w:sz w:val="28"/>
                <w:cs/>
              </w:rPr>
              <w:t>และเป้าหมายการพัฒนาหน่วยงานมีความชัดเจน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A5D0A" w:rsidRPr="003D4017" w:rsidTr="001C0A22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D0A" w:rsidRPr="003D4017" w:rsidRDefault="005A5D0A" w:rsidP="005A5D0A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 การส่งเสริมการพัฒนาบุคลากร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D0A" w:rsidRPr="003D4017" w:rsidRDefault="005A5D0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D0A" w:rsidRPr="003D4017" w:rsidRDefault="005A5D0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D0A" w:rsidRPr="003D4017" w:rsidRDefault="005A5D0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D0A" w:rsidRPr="003D4017" w:rsidRDefault="005A5D0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D0A" w:rsidRPr="003D4017" w:rsidRDefault="005A5D0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5270E0" w:rsidP="001C0A2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085DBA" w:rsidRPr="003D4017">
              <w:rPr>
                <w:rFonts w:ascii="TH SarabunPSK" w:hAnsi="TH SarabunPSK" w:cs="TH SarabunPSK"/>
                <w:sz w:val="28"/>
                <w:cs/>
              </w:rPr>
              <w:t>) ความสัมพันธ์ระหว่างบุคคลที่ส่งเสริมให้บุคลากรมีความกระตือรือร้น</w:t>
            </w:r>
          </w:p>
          <w:p w:rsidR="00085DBA" w:rsidRPr="003D4017" w:rsidRDefault="00085DBA" w:rsidP="001C0A22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    ในการปฏิบัติงานและมีความสุข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5270E0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085DBA" w:rsidRPr="003D4017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270E0">
              <w:rPr>
                <w:rFonts w:ascii="TH SarabunPSK" w:hAnsi="TH SarabunPSK" w:cs="TH SarabunPSK"/>
                <w:sz w:val="28"/>
                <w:cs/>
              </w:rPr>
              <w:t>การจัดหาทรัพยากรและสิ่งอำนวยความสะดวกในการปฏิบัติงาน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5270E0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85DBA" w:rsidRPr="003D4017">
              <w:rPr>
                <w:rFonts w:ascii="TH SarabunPSK" w:hAnsi="TH SarabunPSK" w:cs="TH SarabunPSK"/>
                <w:sz w:val="28"/>
                <w:cs/>
              </w:rPr>
              <w:t xml:space="preserve">) บรรยากาศสถานที่ทำงานเอื้อต่อการทำงาน การส่งเสริมอาชีวอนามัย </w:t>
            </w:r>
          </w:p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D4017">
              <w:rPr>
                <w:rFonts w:ascii="TH SarabunPSK" w:hAnsi="TH SarabunPSK" w:cs="TH SarabunPSK"/>
                <w:sz w:val="28"/>
                <w:cs/>
              </w:rPr>
              <w:t xml:space="preserve">    สุขภาพ และ ความปลอดภัย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5270E0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85DBA" w:rsidRPr="003D4017">
              <w:rPr>
                <w:rFonts w:ascii="TH SarabunPSK" w:hAnsi="TH SarabunPSK" w:cs="TH SarabunPSK"/>
                <w:sz w:val="28"/>
                <w:cs/>
              </w:rPr>
              <w:t>) การมีระบบสารสนเทศที่เหมาะสมต่อการปฏิบัติงาน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085DBA" w:rsidRPr="003D4017" w:rsidTr="001C0A22">
        <w:trPr>
          <w:jc w:val="center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5270E0" w:rsidP="001C0A22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="00085DBA" w:rsidRPr="003D4017">
              <w:rPr>
                <w:rFonts w:ascii="TH SarabunPSK" w:hAnsi="TH SarabunPSK" w:cs="TH SarabunPSK"/>
                <w:sz w:val="28"/>
                <w:cs/>
              </w:rPr>
              <w:t>) การจัดสวัสดิการให้อย่างเหมาะสม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DBA" w:rsidRPr="003D4017" w:rsidRDefault="00085DBA" w:rsidP="001C0A22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085DBA" w:rsidRPr="003D4017" w:rsidRDefault="00085DBA" w:rsidP="00085DBA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085DBA" w:rsidRPr="003D4017" w:rsidRDefault="00085DBA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D4017">
        <w:rPr>
          <w:rFonts w:ascii="TH SarabunPSK" w:hAnsi="TH SarabunPSK" w:cs="TH SarabunPSK"/>
          <w:b/>
          <w:bCs/>
          <w:sz w:val="28"/>
        </w:rPr>
        <w:t>2.6</w:t>
      </w:r>
      <w:r w:rsidR="00201D2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D4017">
        <w:rPr>
          <w:rFonts w:ascii="TH SarabunPSK" w:hAnsi="TH SarabunPSK" w:cs="TH SarabunPSK"/>
          <w:b/>
          <w:bCs/>
          <w:sz w:val="28"/>
          <w:cs/>
        </w:rPr>
        <w:t xml:space="preserve"> ข้อเสนอแนะ</w:t>
      </w:r>
      <w:r w:rsidR="005270E0">
        <w:rPr>
          <w:rFonts w:ascii="TH SarabunPSK" w:hAnsi="TH SarabunPSK" w:cs="TH SarabunPSK" w:hint="cs"/>
          <w:b/>
          <w:bCs/>
          <w:sz w:val="28"/>
          <w:cs/>
        </w:rPr>
        <w:t>อื่นๆ</w:t>
      </w:r>
      <w:r w:rsidRPr="003D4017">
        <w:rPr>
          <w:rFonts w:ascii="TH SarabunPSK" w:hAnsi="TH SarabunPSK" w:cs="TH SarabunPSK" w:hint="cs"/>
          <w:b/>
          <w:bCs/>
          <w:sz w:val="28"/>
          <w:cs/>
        </w:rPr>
        <w:t>.</w:t>
      </w:r>
      <w:r w:rsidRPr="003D4017">
        <w:rPr>
          <w:rFonts w:ascii="TH SarabunPSK" w:hAnsi="TH SarabunPSK" w:cs="TH SarabunPSK"/>
          <w:sz w:val="26"/>
          <w:szCs w:val="26"/>
          <w:cs/>
        </w:rPr>
        <w:t>..........................................................................</w:t>
      </w:r>
      <w:r w:rsidR="00201D2A">
        <w:rPr>
          <w:rFonts w:ascii="TH SarabunPSK" w:hAnsi="TH SarabunPSK" w:cs="TH SarabunPSK" w:hint="cs"/>
          <w:sz w:val="26"/>
          <w:szCs w:val="26"/>
          <w:cs/>
        </w:rPr>
        <w:t>.................................................</w:t>
      </w:r>
      <w:r w:rsidRPr="003D4017">
        <w:rPr>
          <w:rFonts w:ascii="TH SarabunPSK" w:hAnsi="TH SarabunPSK" w:cs="TH SarabunPSK"/>
          <w:sz w:val="26"/>
          <w:szCs w:val="26"/>
          <w:cs/>
        </w:rPr>
        <w:t>........................................</w:t>
      </w:r>
      <w:r w:rsidRPr="003D4017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3D4017">
        <w:rPr>
          <w:rFonts w:ascii="TH SarabunPSK" w:hAnsi="TH SarabunPSK" w:cs="TH SarabunPSK"/>
          <w:sz w:val="26"/>
          <w:szCs w:val="26"/>
          <w:cs/>
        </w:rPr>
        <w:t>.</w:t>
      </w:r>
      <w:r w:rsidRPr="003D4017">
        <w:rPr>
          <w:rFonts w:ascii="TH SarabunPSK" w:hAnsi="TH SarabunPSK" w:cs="TH SarabunPSK" w:hint="cs"/>
          <w:sz w:val="26"/>
          <w:szCs w:val="26"/>
          <w:cs/>
        </w:rPr>
        <w:t>.....................</w:t>
      </w:r>
      <w:r w:rsidRPr="003D4017">
        <w:rPr>
          <w:rFonts w:ascii="TH SarabunPSK" w:hAnsi="TH SarabunPSK" w:cs="TH SarabunPSK"/>
          <w:sz w:val="26"/>
          <w:szCs w:val="26"/>
          <w:cs/>
        </w:rPr>
        <w:t xml:space="preserve">..........  </w:t>
      </w:r>
      <w:r w:rsidRPr="003D4017">
        <w:rPr>
          <w:rFonts w:ascii="TH SarabunPSK" w:hAnsi="TH SarabunPSK" w:cs="TH SarabunPSK"/>
          <w:sz w:val="26"/>
          <w:szCs w:val="26"/>
        </w:rPr>
        <w:t xml:space="preserve">……………………………………………….……………………………………………………………………………………………………………………………………………………………………........     </w:t>
      </w:r>
    </w:p>
    <w:p w:rsidR="00085DBA" w:rsidRDefault="00085DBA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3D4017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…………………………………………………………………………………………………………………………………………………………………………..……………………………………………….</w:t>
      </w:r>
    </w:p>
    <w:p w:rsidR="002F7410" w:rsidRDefault="002F7410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2F7410" w:rsidRDefault="002F7410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AF1EB3" w:rsidRDefault="00AF1EB3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2F7410" w:rsidRDefault="002F7410" w:rsidP="002F7410">
      <w:pPr>
        <w:spacing w:after="0"/>
        <w:ind w:left="-284"/>
        <w:jc w:val="center"/>
        <w:rPr>
          <w:rFonts w:ascii="TH SarabunPSK" w:hAnsi="TH SarabunPSK" w:cs="TH SarabunPSK"/>
          <w:sz w:val="26"/>
          <w:szCs w:val="26"/>
        </w:rPr>
      </w:pPr>
      <w:r w:rsidRPr="00085DBA">
        <w:rPr>
          <w:rFonts w:ascii="TH SarabunPSK" w:hAnsi="TH SarabunPSK" w:cs="TH SarabunPSK" w:hint="cs"/>
          <w:b/>
          <w:bCs/>
          <w:sz w:val="26"/>
          <w:szCs w:val="26"/>
          <w:cs/>
        </w:rPr>
        <w:t>-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4</w:t>
      </w:r>
      <w:r>
        <w:rPr>
          <w:rFonts w:ascii="TH SarabunPSK" w:hAnsi="TH SarabunPSK" w:cs="TH SarabunPSK" w:hint="cs"/>
          <w:sz w:val="26"/>
          <w:szCs w:val="26"/>
          <w:cs/>
        </w:rPr>
        <w:t>-</w:t>
      </w:r>
    </w:p>
    <w:p w:rsidR="00AF1EB3" w:rsidRDefault="00AF1EB3" w:rsidP="002F7410">
      <w:pPr>
        <w:spacing w:after="0"/>
        <w:ind w:left="-284"/>
        <w:jc w:val="center"/>
        <w:rPr>
          <w:rFonts w:ascii="TH SarabunPSK" w:hAnsi="TH SarabunPSK" w:cs="TH SarabunPSK"/>
          <w:sz w:val="26"/>
          <w:szCs w:val="26"/>
        </w:rPr>
      </w:pPr>
    </w:p>
    <w:p w:rsidR="00664FC3" w:rsidRDefault="009A0E5A" w:rsidP="00664F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3 </w:t>
      </w:r>
      <w:r w:rsidR="00AF1E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6557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คิดเห็น</w:t>
      </w:r>
      <w:r w:rsidR="001F6557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อื่นๆ </w:t>
      </w:r>
      <w:r w:rsidR="00911032">
        <w:rPr>
          <w:rFonts w:ascii="TH SarabunPSK" w:hAnsi="TH SarabunPSK" w:cs="TH SarabunPSK" w:hint="cs"/>
          <w:b/>
          <w:bCs/>
          <w:sz w:val="32"/>
          <w:szCs w:val="32"/>
          <w:cs/>
        </w:rPr>
        <w:t>(ข้อ</w:t>
      </w:r>
      <w:r w:rsidR="00911032" w:rsidRPr="00911032">
        <w:rPr>
          <w:rFonts w:ascii="TH SarabunPSK" w:hAnsi="TH SarabunPSK" w:cs="TH SarabunPSK"/>
          <w:b/>
          <w:bCs/>
          <w:sz w:val="32"/>
          <w:szCs w:val="32"/>
          <w:cs/>
        </w:rPr>
        <w:t>คำถามจากฝ่ายพัฒนาคุณภาพ</w:t>
      </w:r>
      <w:r w:rsidR="0091103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64FC3" w:rsidRDefault="00664FC3" w:rsidP="00664F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4FC3">
        <w:rPr>
          <w:rFonts w:ascii="TH SarabunPSK" w:hAnsi="TH SarabunPSK" w:cs="TH SarabunPSK"/>
          <w:sz w:val="32"/>
          <w:szCs w:val="32"/>
          <w:cs/>
        </w:rPr>
        <w:t xml:space="preserve">1) ท่านประสงค์จะทำงานร่วมกับ </w:t>
      </w:r>
      <w:proofErr w:type="spellStart"/>
      <w:r w:rsidRPr="00664FC3">
        <w:rPr>
          <w:rFonts w:ascii="TH SarabunPSK" w:hAnsi="TH SarabunPSK" w:cs="TH SarabunPSK"/>
          <w:sz w:val="32"/>
          <w:szCs w:val="32"/>
          <w:cs/>
        </w:rPr>
        <w:t>มธ</w:t>
      </w:r>
      <w:proofErr w:type="spellEnd"/>
      <w:r w:rsidRPr="00664FC3">
        <w:rPr>
          <w:rFonts w:ascii="TH SarabunPSK" w:hAnsi="TH SarabunPSK" w:cs="TH SarabunPSK"/>
          <w:sz w:val="32"/>
          <w:szCs w:val="32"/>
          <w:cs/>
        </w:rPr>
        <w:t>.ต่อไป</w:t>
      </w:r>
    </w:p>
    <w:p w:rsidR="00664FC3" w:rsidRDefault="00664FC3" w:rsidP="00664FC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ทำ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ไม่ทำ</w:t>
      </w:r>
    </w:p>
    <w:p w:rsidR="00664FC3" w:rsidRPr="00664FC3" w:rsidRDefault="00664FC3" w:rsidP="00664FC3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F7410" w:rsidRPr="00664FC3" w:rsidRDefault="00664FC3" w:rsidP="00664F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4FC3">
        <w:rPr>
          <w:rFonts w:ascii="TH SarabunPSK" w:hAnsi="TH SarabunPSK" w:cs="TH SarabunPSK"/>
          <w:sz w:val="32"/>
          <w:szCs w:val="32"/>
          <w:cs/>
        </w:rPr>
        <w:t xml:space="preserve">2) ท่านจะแนะนำญาติหรือคนรู้จักมาทำงานร่วมกับ </w:t>
      </w:r>
      <w:proofErr w:type="spellStart"/>
      <w:r w:rsidRPr="00664FC3">
        <w:rPr>
          <w:rFonts w:ascii="TH SarabunPSK" w:hAnsi="TH SarabunPSK" w:cs="TH SarabunPSK"/>
          <w:sz w:val="32"/>
          <w:szCs w:val="32"/>
          <w:cs/>
        </w:rPr>
        <w:t>มธ</w:t>
      </w:r>
      <w:proofErr w:type="spellEnd"/>
    </w:p>
    <w:p w:rsidR="002F7410" w:rsidRDefault="00664FC3" w:rsidP="00664FC3">
      <w:pPr>
        <w:spacing w:after="0" w:line="240" w:lineRule="auto"/>
        <w:ind w:left="2160" w:firstLine="720"/>
        <w:rPr>
          <w:rFonts w:ascii="TH SarabunPSK" w:hAnsi="TH SarabunPSK" w:cs="TH SarabunPSK"/>
          <w:sz w:val="26"/>
          <w:szCs w:val="26"/>
        </w:rPr>
      </w:pP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แนะนำ</w:t>
      </w:r>
      <w:r w:rsidRPr="003D4017">
        <w:rPr>
          <w:rFonts w:ascii="TH SarabunPSK" w:hAnsi="TH SarabunPSK" w:cs="TH SarabunPSK"/>
          <w:sz w:val="28"/>
          <w:cs/>
        </w:rPr>
        <w:tab/>
      </w:r>
      <w:r w:rsidRPr="003D4017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ab/>
      </w:r>
      <w:r w:rsidRPr="003D4017">
        <w:rPr>
          <w:rFonts w:ascii="TH SarabunPSK" w:hAnsi="TH SarabunPSK" w:cs="TH SarabunPSK"/>
          <w:sz w:val="28"/>
        </w:rPr>
        <w:sym w:font="Wingdings" w:char="F0A8"/>
      </w:r>
      <w:r w:rsidRPr="003D4017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ไม่แนะนำ</w:t>
      </w:r>
    </w:p>
    <w:p w:rsidR="00664FC3" w:rsidRDefault="00664FC3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664FC3" w:rsidRDefault="00664FC3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664FC3" w:rsidRDefault="00664FC3" w:rsidP="00D36389">
      <w:pPr>
        <w:spacing w:after="0" w:line="240" w:lineRule="auto"/>
        <w:rPr>
          <w:rFonts w:ascii="TH SarabunPSK" w:hAnsi="TH SarabunPSK" w:cs="TH SarabunPSK"/>
          <w:sz w:val="26"/>
          <w:szCs w:val="26"/>
        </w:rPr>
      </w:pPr>
    </w:p>
    <w:p w:rsidR="00085DBA" w:rsidRPr="006F0997" w:rsidRDefault="002F7410" w:rsidP="00085DBA">
      <w:pPr>
        <w:spacing w:after="0"/>
        <w:rPr>
          <w:rFonts w:ascii="TH SarabunPSK" w:hAnsi="TH SarabunPSK" w:cs="TH SarabunPSK"/>
          <w:sz w:val="26"/>
          <w:szCs w:val="26"/>
        </w:rPr>
      </w:pPr>
      <w:r w:rsidRPr="003D4017">
        <w:rPr>
          <w:rFonts w:ascii="TH SarabunPSK" w:hAnsi="TH SarabunPSK" w:cs="TH SarabunPSK"/>
          <w:noProof/>
          <w:sz w:val="26"/>
          <w:szCs w:val="26"/>
        </w:rPr>
        <w:t xml:space="preserve"> </w:t>
      </w:r>
      <w:r w:rsidR="00201D2A" w:rsidRPr="003D4017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7E12A" wp14:editId="10C5C960">
                <wp:simplePos x="0" y="0"/>
                <wp:positionH relativeFrom="column">
                  <wp:posOffset>888365</wp:posOffset>
                </wp:positionH>
                <wp:positionV relativeFrom="paragraph">
                  <wp:posOffset>19685</wp:posOffset>
                </wp:positionV>
                <wp:extent cx="5095875" cy="657225"/>
                <wp:effectExtent l="0" t="0" r="28575" b="2857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657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BA" w:rsidRPr="00707973" w:rsidRDefault="00085DBA" w:rsidP="00201D2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206E0">
                              <w:rPr>
                                <w:rFonts w:ascii="TH SarabunPSK" w:hAnsi="TH SarabunPSK" w:cs="TH SarabunPSK"/>
                                <w:cs/>
                              </w:rPr>
                              <w:t>คำตอบของท่านเป็นประโยชน์อย่างยิ่งต่อการ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ปรับปรุงและ</w:t>
                            </w:r>
                            <w:r w:rsidRPr="00B206E0">
                              <w:rPr>
                                <w:rFonts w:ascii="TH SarabunPSK" w:hAnsi="TH SarabunPSK" w:cs="TH SarabunPSK"/>
                                <w:cs/>
                              </w:rPr>
                              <w:t>พัฒนามหาวิทยาลัย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หน่วยงาน</w:t>
                            </w:r>
                          </w:p>
                          <w:p w:rsidR="00085DBA" w:rsidRPr="00B206E0" w:rsidRDefault="00085DBA" w:rsidP="00201D2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</w:t>
                            </w:r>
                            <w:r w:rsidRPr="00B206E0">
                              <w:rPr>
                                <w:rFonts w:ascii="TH SarabunPSK" w:hAnsi="TH SarabunPSK" w:cs="TH SarabunPSK"/>
                                <w:cs/>
                              </w:rPr>
                              <w:t>ขอขอบคุณที่กรุณาสละเวลาอันมีค่าของท่านในการตอบแบบสอบถามครั้งนี้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)</w:t>
                            </w:r>
                          </w:p>
                          <w:p w:rsidR="00085DBA" w:rsidRDefault="00085DBA" w:rsidP="00201D2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85DBA" w:rsidRDefault="00085DBA" w:rsidP="00201D2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85DBA" w:rsidRDefault="00085DBA" w:rsidP="00201D2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85DBA" w:rsidRDefault="00085DBA" w:rsidP="00201D2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85DBA" w:rsidRDefault="00085DBA" w:rsidP="00201D2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085DBA" w:rsidRPr="00B206E0" w:rsidRDefault="00085DBA" w:rsidP="00201D2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9" type="#_x0000_t176" style="position:absolute;margin-left:69.95pt;margin-top:1.55pt;width:401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">
                <v:textbox>
                  <w:txbxContent>
                    <w:p w:rsidR="00085DBA" w:rsidRPr="00707973" w:rsidRDefault="00085DBA" w:rsidP="00201D2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206E0">
                        <w:rPr>
                          <w:rFonts w:ascii="TH SarabunPSK" w:hAnsi="TH SarabunPSK" w:cs="TH SarabunPSK"/>
                          <w:cs/>
                        </w:rPr>
                        <w:t>คำตอบของท่านเป็นประโยชน์อย่างยิ่งต่อการ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ปรับปรุงและ</w:t>
                      </w:r>
                      <w:r w:rsidRPr="00B206E0">
                        <w:rPr>
                          <w:rFonts w:ascii="TH SarabunPSK" w:hAnsi="TH SarabunPSK" w:cs="TH SarabunPSK"/>
                          <w:cs/>
                        </w:rPr>
                        <w:t>พัฒนามหาวิทยาลัย</w:t>
                      </w:r>
                      <w:r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หน่วยงาน</w:t>
                      </w:r>
                    </w:p>
                    <w:p w:rsidR="00085DBA" w:rsidRPr="00B206E0" w:rsidRDefault="00085DBA" w:rsidP="00201D2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</w:t>
                      </w:r>
                      <w:r w:rsidRPr="00B206E0">
                        <w:rPr>
                          <w:rFonts w:ascii="TH SarabunPSK" w:hAnsi="TH SarabunPSK" w:cs="TH SarabunPSK"/>
                          <w:cs/>
                        </w:rPr>
                        <w:t>ขอขอบคุณที่กรุณาสละเวลาอันมีค่าของท่านในการตอบแบบสอบถามครั้งนี้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)</w:t>
                      </w:r>
                    </w:p>
                    <w:p w:rsidR="00085DBA" w:rsidRDefault="00085DBA" w:rsidP="00201D2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85DBA" w:rsidRDefault="00085DBA" w:rsidP="00201D2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85DBA" w:rsidRDefault="00085DBA" w:rsidP="00201D2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85DBA" w:rsidRDefault="00085DBA" w:rsidP="00201D2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85DBA" w:rsidRDefault="00085DBA" w:rsidP="00201D2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085DBA" w:rsidRPr="00B206E0" w:rsidRDefault="00085DBA" w:rsidP="00201D2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DBA" w:rsidRDefault="00085DBA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75551A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C0CC650" wp14:editId="7120D921">
            <wp:simplePos x="0" y="0"/>
            <wp:positionH relativeFrom="column">
              <wp:posOffset>440690</wp:posOffset>
            </wp:positionH>
            <wp:positionV relativeFrom="paragraph">
              <wp:posOffset>-3810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บุคลากร62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75551A" w:rsidRPr="00D628AC" w:rsidRDefault="0075551A" w:rsidP="0075551A">
      <w:pPr>
        <w:ind w:left="1843"/>
        <w:rPr>
          <w:rFonts w:ascii="TH SarabunPSK" w:hAnsi="TH SarabunPSK" w:cs="TH SarabunPSK"/>
          <w:sz w:val="32"/>
          <w:szCs w:val="32"/>
        </w:rPr>
      </w:pPr>
      <w:r w:rsidRPr="003740F4">
        <w:rPr>
          <w:rFonts w:ascii="TH SarabunPSK" w:hAnsi="TH SarabunPSK" w:cs="TH SarabunPSK"/>
          <w:b/>
          <w:bCs/>
          <w:spacing w:val="-2"/>
          <w:sz w:val="32"/>
          <w:szCs w:val="32"/>
        </w:rPr>
        <w:t>QR Code</w:t>
      </w:r>
      <w:r w:rsidRPr="003740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740F4">
        <w:rPr>
          <w:rFonts w:ascii="TH SarabunPSK" w:hAnsi="TH SarabunPSK" w:cs="TH SarabunPSK"/>
          <w:b/>
          <w:bCs/>
          <w:sz w:val="32"/>
          <w:szCs w:val="32"/>
          <w:cs/>
        </w:rPr>
        <w:t>ตอบแบบ</w:t>
      </w:r>
      <w:r w:rsidRPr="003740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40F4">
        <w:rPr>
          <w:rFonts w:ascii="TH SarabunPSK" w:hAnsi="TH SarabunPSK" w:cs="TH SarabunPSK"/>
          <w:b/>
          <w:bCs/>
          <w:sz w:val="32"/>
          <w:szCs w:val="32"/>
        </w:rPr>
        <w:t>On Line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E1661">
        <w:rPr>
          <w:rFonts w:ascii="TH SarabunPSK" w:hAnsi="TH SarabunPSK" w:cs="TH SarabunPSK" w:hint="cs"/>
          <w:spacing w:val="-4"/>
          <w:sz w:val="32"/>
          <w:szCs w:val="32"/>
          <w:cs/>
        </w:rPr>
        <w:t>สำรวจ</w:t>
      </w:r>
      <w:r w:rsidRPr="003B4ADA">
        <w:rPr>
          <w:rFonts w:ascii="TH SarabunPSK" w:hAnsi="TH SarabunPSK" w:cs="TH SarabunPSK"/>
          <w:spacing w:val="-4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คิดเห็นและความ</w:t>
      </w:r>
      <w:r w:rsidRPr="003B4ADA">
        <w:rPr>
          <w:rFonts w:ascii="TH SarabunPSK" w:hAnsi="TH SarabunPSK" w:cs="TH SarabunPSK"/>
          <w:spacing w:val="-4"/>
          <w:sz w:val="32"/>
          <w:szCs w:val="32"/>
          <w:cs/>
        </w:rPr>
        <w:t>พึงพอใจของบุคลากร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3B4ADA">
        <w:rPr>
          <w:rFonts w:ascii="TH SarabunPSK" w:hAnsi="TH SarabunPSK" w:cs="TH SarabunPSK"/>
          <w:spacing w:val="-4"/>
          <w:sz w:val="32"/>
          <w:szCs w:val="32"/>
          <w:cs/>
        </w:rPr>
        <w:t>ต่อการดำเนิน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งานของมหาวิทยาลัยและของหน่วยงาน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C6DE5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พ.ศ. </w:t>
      </w:r>
      <w:r w:rsidRPr="000C6DE5">
        <w:rPr>
          <w:rFonts w:ascii="TH SarabunPSK" w:hAnsi="TH SarabunPSK" w:cs="TH SarabunPSK"/>
          <w:spacing w:val="-4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p w:rsidR="00664FC3" w:rsidRDefault="00664FC3" w:rsidP="003D4017">
      <w:pPr>
        <w:spacing w:after="0"/>
        <w:ind w:left="-284"/>
        <w:rPr>
          <w:rFonts w:ascii="TH SarabunPSK" w:hAnsi="TH SarabunPSK" w:cs="TH SarabunPSK"/>
          <w:sz w:val="26"/>
          <w:szCs w:val="26"/>
        </w:rPr>
      </w:pPr>
    </w:p>
    <w:sectPr w:rsidR="00664FC3" w:rsidSect="005270E0">
      <w:footerReference w:type="default" r:id="rId10"/>
      <w:pgSz w:w="11906" w:h="16838"/>
      <w:pgMar w:top="567" w:right="707" w:bottom="568" w:left="851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3D" w:rsidRDefault="00BF573D" w:rsidP="00BE6ACD">
      <w:pPr>
        <w:spacing w:after="0" w:line="240" w:lineRule="auto"/>
      </w:pPr>
      <w:r>
        <w:separator/>
      </w:r>
    </w:p>
  </w:endnote>
  <w:endnote w:type="continuationSeparator" w:id="0">
    <w:p w:rsidR="00BF573D" w:rsidRDefault="00BF573D" w:rsidP="00BE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E0" w:rsidRPr="006F0997" w:rsidRDefault="00B206E0">
    <w:pPr>
      <w:pStyle w:val="Footer"/>
      <w:rPr>
        <w:rFonts w:ascii="TH SarabunPSK" w:hAnsi="TH SarabunPSK" w:cs="TH SarabunPSK"/>
        <w:sz w:val="26"/>
        <w:szCs w:val="26"/>
        <w:cs/>
      </w:rPr>
    </w:pPr>
    <w:r w:rsidRPr="006F0997">
      <w:rPr>
        <w:rFonts w:ascii="TH SarabunPSK" w:hAnsi="TH SarabunPSK" w:cs="TH SarabunPSK"/>
        <w:sz w:val="26"/>
        <w:szCs w:val="26"/>
        <w:cs/>
      </w:rPr>
      <w:t xml:space="preserve">กองแผนงาน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3D" w:rsidRDefault="00BF573D" w:rsidP="00BE6ACD">
      <w:pPr>
        <w:spacing w:after="0" w:line="240" w:lineRule="auto"/>
      </w:pPr>
      <w:r>
        <w:separator/>
      </w:r>
    </w:p>
  </w:footnote>
  <w:footnote w:type="continuationSeparator" w:id="0">
    <w:p w:rsidR="00BF573D" w:rsidRDefault="00BF573D" w:rsidP="00BE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B01"/>
    <w:multiLevelType w:val="hybridMultilevel"/>
    <w:tmpl w:val="D92ADC02"/>
    <w:lvl w:ilvl="0" w:tplc="06007512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5B48"/>
    <w:multiLevelType w:val="hybridMultilevel"/>
    <w:tmpl w:val="A3DA4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3AC7"/>
    <w:multiLevelType w:val="multilevel"/>
    <w:tmpl w:val="4582D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3">
    <w:nsid w:val="1AB711B8"/>
    <w:multiLevelType w:val="hybridMultilevel"/>
    <w:tmpl w:val="FA8459E6"/>
    <w:lvl w:ilvl="0" w:tplc="B4DCCAA6">
      <w:start w:val="8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92CF9"/>
    <w:multiLevelType w:val="hybridMultilevel"/>
    <w:tmpl w:val="8F064A4A"/>
    <w:lvl w:ilvl="0" w:tplc="395A9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ED57B8"/>
    <w:multiLevelType w:val="hybridMultilevel"/>
    <w:tmpl w:val="CDFCF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A5A4E"/>
    <w:multiLevelType w:val="hybridMultilevel"/>
    <w:tmpl w:val="47560E2C"/>
    <w:lvl w:ilvl="0" w:tplc="ECDE882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8D"/>
    <w:rsid w:val="0000581D"/>
    <w:rsid w:val="00017F10"/>
    <w:rsid w:val="00061F99"/>
    <w:rsid w:val="00063E69"/>
    <w:rsid w:val="00065E93"/>
    <w:rsid w:val="000723D8"/>
    <w:rsid w:val="00082D08"/>
    <w:rsid w:val="00085DBA"/>
    <w:rsid w:val="000A1830"/>
    <w:rsid w:val="000A6FF4"/>
    <w:rsid w:val="000B7159"/>
    <w:rsid w:val="000E4F7E"/>
    <w:rsid w:val="00107B59"/>
    <w:rsid w:val="00130A73"/>
    <w:rsid w:val="001527B3"/>
    <w:rsid w:val="00160014"/>
    <w:rsid w:val="00181ABF"/>
    <w:rsid w:val="00184D8B"/>
    <w:rsid w:val="001B7921"/>
    <w:rsid w:val="001D3F5B"/>
    <w:rsid w:val="001D48E6"/>
    <w:rsid w:val="001F2566"/>
    <w:rsid w:val="001F4327"/>
    <w:rsid w:val="001F6557"/>
    <w:rsid w:val="00201D2A"/>
    <w:rsid w:val="002A32D1"/>
    <w:rsid w:val="002B0D04"/>
    <w:rsid w:val="002C1C08"/>
    <w:rsid w:val="002D03E0"/>
    <w:rsid w:val="002D29DD"/>
    <w:rsid w:val="002E6126"/>
    <w:rsid w:val="002E6DC2"/>
    <w:rsid w:val="002F7410"/>
    <w:rsid w:val="00325DA1"/>
    <w:rsid w:val="00326CC7"/>
    <w:rsid w:val="003311D4"/>
    <w:rsid w:val="00341CAE"/>
    <w:rsid w:val="0034475B"/>
    <w:rsid w:val="003457B1"/>
    <w:rsid w:val="00356D84"/>
    <w:rsid w:val="00357DE3"/>
    <w:rsid w:val="00361C3D"/>
    <w:rsid w:val="003675D2"/>
    <w:rsid w:val="00392A75"/>
    <w:rsid w:val="003A193A"/>
    <w:rsid w:val="003C5C81"/>
    <w:rsid w:val="003C6917"/>
    <w:rsid w:val="003C76BE"/>
    <w:rsid w:val="003D0123"/>
    <w:rsid w:val="003D4017"/>
    <w:rsid w:val="003D407F"/>
    <w:rsid w:val="003E1F54"/>
    <w:rsid w:val="003E6C7F"/>
    <w:rsid w:val="003F6B90"/>
    <w:rsid w:val="00401F49"/>
    <w:rsid w:val="00433C4E"/>
    <w:rsid w:val="00470B83"/>
    <w:rsid w:val="00492AC3"/>
    <w:rsid w:val="004941E9"/>
    <w:rsid w:val="004A4CEB"/>
    <w:rsid w:val="004A63CF"/>
    <w:rsid w:val="004D5E37"/>
    <w:rsid w:val="005170B5"/>
    <w:rsid w:val="00527082"/>
    <w:rsid w:val="005270E0"/>
    <w:rsid w:val="00553A1C"/>
    <w:rsid w:val="00561283"/>
    <w:rsid w:val="005664E1"/>
    <w:rsid w:val="00584E6E"/>
    <w:rsid w:val="00592F83"/>
    <w:rsid w:val="005A43E4"/>
    <w:rsid w:val="005A5D0A"/>
    <w:rsid w:val="005B02E0"/>
    <w:rsid w:val="005F3BBC"/>
    <w:rsid w:val="005F5DB9"/>
    <w:rsid w:val="0061767D"/>
    <w:rsid w:val="0063243D"/>
    <w:rsid w:val="00635CF1"/>
    <w:rsid w:val="00642B47"/>
    <w:rsid w:val="006507BA"/>
    <w:rsid w:val="00664FC3"/>
    <w:rsid w:val="006839EA"/>
    <w:rsid w:val="006841DC"/>
    <w:rsid w:val="00697891"/>
    <w:rsid w:val="006B7C36"/>
    <w:rsid w:val="006C24BF"/>
    <w:rsid w:val="006C4757"/>
    <w:rsid w:val="006D22EA"/>
    <w:rsid w:val="006F0997"/>
    <w:rsid w:val="00707973"/>
    <w:rsid w:val="00720FF9"/>
    <w:rsid w:val="00727DA1"/>
    <w:rsid w:val="0075551A"/>
    <w:rsid w:val="00765947"/>
    <w:rsid w:val="0077716D"/>
    <w:rsid w:val="00782091"/>
    <w:rsid w:val="007867EF"/>
    <w:rsid w:val="007B70A6"/>
    <w:rsid w:val="007C479F"/>
    <w:rsid w:val="007D5A10"/>
    <w:rsid w:val="007E112D"/>
    <w:rsid w:val="007F5D53"/>
    <w:rsid w:val="0080523C"/>
    <w:rsid w:val="00812690"/>
    <w:rsid w:val="00821689"/>
    <w:rsid w:val="00826E53"/>
    <w:rsid w:val="008335A5"/>
    <w:rsid w:val="00844F06"/>
    <w:rsid w:val="00846930"/>
    <w:rsid w:val="008500EE"/>
    <w:rsid w:val="008561BF"/>
    <w:rsid w:val="008608AA"/>
    <w:rsid w:val="0089245D"/>
    <w:rsid w:val="008A239D"/>
    <w:rsid w:val="008B3903"/>
    <w:rsid w:val="008D43E4"/>
    <w:rsid w:val="008D4D7E"/>
    <w:rsid w:val="008D62D1"/>
    <w:rsid w:val="008D75E1"/>
    <w:rsid w:val="008E330B"/>
    <w:rsid w:val="008E4494"/>
    <w:rsid w:val="008E7E9F"/>
    <w:rsid w:val="00911032"/>
    <w:rsid w:val="0091106A"/>
    <w:rsid w:val="00931E9A"/>
    <w:rsid w:val="009419FD"/>
    <w:rsid w:val="00962DAC"/>
    <w:rsid w:val="00986DEE"/>
    <w:rsid w:val="0099746F"/>
    <w:rsid w:val="00997844"/>
    <w:rsid w:val="009A0E5A"/>
    <w:rsid w:val="009A6A3B"/>
    <w:rsid w:val="009B2AEE"/>
    <w:rsid w:val="009B42AC"/>
    <w:rsid w:val="009C00A5"/>
    <w:rsid w:val="009D42F0"/>
    <w:rsid w:val="009D4636"/>
    <w:rsid w:val="009D48D0"/>
    <w:rsid w:val="009F62B1"/>
    <w:rsid w:val="00A0775D"/>
    <w:rsid w:val="00A10BEA"/>
    <w:rsid w:val="00A11FA1"/>
    <w:rsid w:val="00A17F1C"/>
    <w:rsid w:val="00A35090"/>
    <w:rsid w:val="00A45095"/>
    <w:rsid w:val="00A7089B"/>
    <w:rsid w:val="00A712F3"/>
    <w:rsid w:val="00A7354D"/>
    <w:rsid w:val="00A96359"/>
    <w:rsid w:val="00AB09B2"/>
    <w:rsid w:val="00AB50AD"/>
    <w:rsid w:val="00AC4601"/>
    <w:rsid w:val="00AE5ABF"/>
    <w:rsid w:val="00AF032E"/>
    <w:rsid w:val="00AF1EB3"/>
    <w:rsid w:val="00AF7CEF"/>
    <w:rsid w:val="00B206E0"/>
    <w:rsid w:val="00B21C51"/>
    <w:rsid w:val="00B35035"/>
    <w:rsid w:val="00B4189A"/>
    <w:rsid w:val="00B52890"/>
    <w:rsid w:val="00B67362"/>
    <w:rsid w:val="00B84EF1"/>
    <w:rsid w:val="00B92FD4"/>
    <w:rsid w:val="00B931B7"/>
    <w:rsid w:val="00B93FEA"/>
    <w:rsid w:val="00B96D69"/>
    <w:rsid w:val="00BB786B"/>
    <w:rsid w:val="00BE6ACD"/>
    <w:rsid w:val="00BF5626"/>
    <w:rsid w:val="00BF573D"/>
    <w:rsid w:val="00C033B3"/>
    <w:rsid w:val="00C3299B"/>
    <w:rsid w:val="00C32E7B"/>
    <w:rsid w:val="00C348B7"/>
    <w:rsid w:val="00C40A00"/>
    <w:rsid w:val="00C4531F"/>
    <w:rsid w:val="00C5345D"/>
    <w:rsid w:val="00C63E51"/>
    <w:rsid w:val="00C643B7"/>
    <w:rsid w:val="00C846FF"/>
    <w:rsid w:val="00C85F4F"/>
    <w:rsid w:val="00C87A43"/>
    <w:rsid w:val="00CA6E94"/>
    <w:rsid w:val="00CB64E8"/>
    <w:rsid w:val="00CC5A3C"/>
    <w:rsid w:val="00CF13AC"/>
    <w:rsid w:val="00CF4200"/>
    <w:rsid w:val="00CF44F5"/>
    <w:rsid w:val="00D1004A"/>
    <w:rsid w:val="00D26D45"/>
    <w:rsid w:val="00D36389"/>
    <w:rsid w:val="00D37342"/>
    <w:rsid w:val="00D37DDD"/>
    <w:rsid w:val="00D51554"/>
    <w:rsid w:val="00D55487"/>
    <w:rsid w:val="00D60748"/>
    <w:rsid w:val="00D62557"/>
    <w:rsid w:val="00D7326F"/>
    <w:rsid w:val="00D803CE"/>
    <w:rsid w:val="00D837BF"/>
    <w:rsid w:val="00DA76F6"/>
    <w:rsid w:val="00DA796E"/>
    <w:rsid w:val="00DB0754"/>
    <w:rsid w:val="00DB3E80"/>
    <w:rsid w:val="00DB5981"/>
    <w:rsid w:val="00DC020C"/>
    <w:rsid w:val="00DE1703"/>
    <w:rsid w:val="00DE468D"/>
    <w:rsid w:val="00DF7C0C"/>
    <w:rsid w:val="00E05082"/>
    <w:rsid w:val="00E113D1"/>
    <w:rsid w:val="00E44EBA"/>
    <w:rsid w:val="00E5556D"/>
    <w:rsid w:val="00E8243F"/>
    <w:rsid w:val="00E850A7"/>
    <w:rsid w:val="00E903F3"/>
    <w:rsid w:val="00EA025B"/>
    <w:rsid w:val="00EA2B29"/>
    <w:rsid w:val="00EC219B"/>
    <w:rsid w:val="00EE0A20"/>
    <w:rsid w:val="00EF0D8A"/>
    <w:rsid w:val="00EF7F29"/>
    <w:rsid w:val="00F00A3D"/>
    <w:rsid w:val="00F06A01"/>
    <w:rsid w:val="00F2723B"/>
    <w:rsid w:val="00F33993"/>
    <w:rsid w:val="00F46E40"/>
    <w:rsid w:val="00F62484"/>
    <w:rsid w:val="00F70A5C"/>
    <w:rsid w:val="00F81C3D"/>
    <w:rsid w:val="00F93763"/>
    <w:rsid w:val="00F95DD3"/>
    <w:rsid w:val="00FA7FB0"/>
    <w:rsid w:val="00FB11BC"/>
    <w:rsid w:val="00FC52AD"/>
    <w:rsid w:val="00FC5779"/>
    <w:rsid w:val="00FD1647"/>
    <w:rsid w:val="00FD175A"/>
    <w:rsid w:val="00FE1FD4"/>
    <w:rsid w:val="00FE3A64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6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CD"/>
  </w:style>
  <w:style w:type="paragraph" w:styleId="Footer">
    <w:name w:val="footer"/>
    <w:basedOn w:val="Normal"/>
    <w:link w:val="FooterChar"/>
    <w:uiPriority w:val="99"/>
    <w:unhideWhenUsed/>
    <w:rsid w:val="00BE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CD"/>
  </w:style>
  <w:style w:type="paragraph" w:styleId="ListParagraph">
    <w:name w:val="List Paragraph"/>
    <w:basedOn w:val="Normal"/>
    <w:uiPriority w:val="34"/>
    <w:qFormat/>
    <w:rsid w:val="00AB50AD"/>
    <w:pPr>
      <w:ind w:left="720"/>
      <w:contextualSpacing/>
    </w:pPr>
  </w:style>
  <w:style w:type="table" w:styleId="TableGrid">
    <w:name w:val="Table Grid"/>
    <w:basedOn w:val="TableNormal"/>
    <w:uiPriority w:val="59"/>
    <w:rsid w:val="007E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E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6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CD"/>
  </w:style>
  <w:style w:type="paragraph" w:styleId="Footer">
    <w:name w:val="footer"/>
    <w:basedOn w:val="Normal"/>
    <w:link w:val="FooterChar"/>
    <w:uiPriority w:val="99"/>
    <w:unhideWhenUsed/>
    <w:rsid w:val="00BE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CD"/>
  </w:style>
  <w:style w:type="paragraph" w:styleId="ListParagraph">
    <w:name w:val="List Paragraph"/>
    <w:basedOn w:val="Normal"/>
    <w:uiPriority w:val="34"/>
    <w:qFormat/>
    <w:rsid w:val="00AB50AD"/>
    <w:pPr>
      <w:ind w:left="720"/>
      <w:contextualSpacing/>
    </w:pPr>
  </w:style>
  <w:style w:type="table" w:styleId="TableGrid">
    <w:name w:val="Table Grid"/>
    <w:basedOn w:val="TableNormal"/>
    <w:uiPriority w:val="59"/>
    <w:rsid w:val="007E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577DB-0480-471E-8A9C-77526641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2019-08-07T08:26:00Z</cp:lastPrinted>
  <dcterms:created xsi:type="dcterms:W3CDTF">2019-08-06T03:35:00Z</dcterms:created>
  <dcterms:modified xsi:type="dcterms:W3CDTF">2019-08-07T08:26:00Z</dcterms:modified>
</cp:coreProperties>
</file>